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59A782" w14:textId="77777777" w:rsidR="00165884" w:rsidRDefault="00165884" w:rsidP="00165884">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right"/>
        <w:rPr>
          <w:rFonts w:ascii="Times New Roman" w:eastAsia="SimSun" w:hAnsi="Times New Roman" w:cs="Times New Roman"/>
          <w:bCs/>
          <w:sz w:val="20"/>
          <w:szCs w:val="20"/>
        </w:rPr>
      </w:pPr>
    </w:p>
    <w:p w14:paraId="15CCC42C" w14:textId="551E596E" w:rsidR="00165884" w:rsidRPr="00165884" w:rsidRDefault="00165884" w:rsidP="00165884">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right"/>
        <w:rPr>
          <w:rFonts w:ascii="Times New Roman" w:eastAsia="SimSun" w:hAnsi="Times New Roman" w:cs="Times New Roman"/>
          <w:bCs/>
          <w:sz w:val="20"/>
          <w:szCs w:val="20"/>
        </w:rPr>
      </w:pPr>
      <w:r w:rsidRPr="00165884">
        <w:rPr>
          <w:rFonts w:ascii="Times New Roman" w:eastAsia="SimSun" w:hAnsi="Times New Roman" w:cs="Times New Roman"/>
          <w:bCs/>
          <w:sz w:val="20"/>
          <w:szCs w:val="20"/>
        </w:rPr>
        <w:t>Pirkimo sąlygų</w:t>
      </w:r>
    </w:p>
    <w:p w14:paraId="3326CB27" w14:textId="77777777" w:rsidR="00165884" w:rsidRDefault="00165884" w:rsidP="00165884">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right"/>
        <w:rPr>
          <w:rFonts w:ascii="Times New Roman" w:eastAsia="SimSun" w:hAnsi="Times New Roman" w:cs="Times New Roman"/>
          <w:bCs/>
          <w:sz w:val="20"/>
          <w:szCs w:val="20"/>
        </w:rPr>
      </w:pPr>
      <w:r w:rsidRPr="00165884">
        <w:rPr>
          <w:rFonts w:ascii="Times New Roman" w:eastAsia="SimSun" w:hAnsi="Times New Roman" w:cs="Times New Roman"/>
          <w:bCs/>
          <w:sz w:val="20"/>
          <w:szCs w:val="20"/>
        </w:rPr>
        <w:t>1 priedas „Techninė specifikacija“</w:t>
      </w:r>
    </w:p>
    <w:p w14:paraId="6FFC1838" w14:textId="77777777" w:rsidR="00165884" w:rsidRDefault="00165884" w:rsidP="00165884">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right"/>
        <w:rPr>
          <w:rFonts w:ascii="Times New Roman" w:eastAsia="SimSun" w:hAnsi="Times New Roman" w:cs="Times New Roman"/>
          <w:bCs/>
          <w:sz w:val="20"/>
          <w:szCs w:val="20"/>
        </w:rPr>
      </w:pPr>
    </w:p>
    <w:p w14:paraId="11859743" w14:textId="77777777" w:rsidR="00165884" w:rsidRDefault="00165884" w:rsidP="00165884">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right"/>
        <w:rPr>
          <w:rFonts w:ascii="Times New Roman" w:eastAsia="SimSun" w:hAnsi="Times New Roman" w:cs="Times New Roman"/>
          <w:bCs/>
          <w:sz w:val="20"/>
          <w:szCs w:val="20"/>
        </w:rPr>
      </w:pPr>
    </w:p>
    <w:p w14:paraId="4B978FAC" w14:textId="77777777" w:rsidR="00165884" w:rsidRDefault="00165884" w:rsidP="00165884">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right"/>
        <w:rPr>
          <w:rFonts w:ascii="Times New Roman" w:eastAsia="SimSun" w:hAnsi="Times New Roman" w:cs="Times New Roman"/>
          <w:bCs/>
          <w:sz w:val="20"/>
          <w:szCs w:val="20"/>
        </w:rPr>
      </w:pPr>
    </w:p>
    <w:p w14:paraId="77325B0D" w14:textId="77777777" w:rsidR="00165884" w:rsidRPr="00165884" w:rsidRDefault="00165884" w:rsidP="00165884">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right"/>
        <w:rPr>
          <w:rFonts w:ascii="Times New Roman" w:eastAsia="SimSun" w:hAnsi="Times New Roman" w:cs="Times New Roman"/>
          <w:bCs/>
          <w:sz w:val="20"/>
          <w:szCs w:val="20"/>
        </w:rPr>
      </w:pPr>
    </w:p>
    <w:p w14:paraId="09690F1D" w14:textId="04545AA9" w:rsidR="0083346D" w:rsidRDefault="0083346D" w:rsidP="0083346D">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360" w:lineRule="auto"/>
        <w:jc w:val="center"/>
        <w:rPr>
          <w:rFonts w:ascii="Times New Roman" w:eastAsia="SimSun" w:hAnsi="Times New Roman" w:cs="Times New Roman"/>
          <w:b/>
          <w:sz w:val="24"/>
          <w:szCs w:val="24"/>
          <w:u w:val="single"/>
        </w:rPr>
      </w:pPr>
      <w:r>
        <w:rPr>
          <w:rFonts w:ascii="Times New Roman" w:eastAsia="SimSun" w:hAnsi="Times New Roman" w:cs="Times New Roman"/>
          <w:b/>
          <w:sz w:val="24"/>
          <w:szCs w:val="24"/>
          <w:u w:val="single"/>
        </w:rPr>
        <w:t>LAUKO SPORTO  AIKŠTELĖS SPECIFIKACIJA</w:t>
      </w:r>
    </w:p>
    <w:p w14:paraId="1E758502" w14:textId="77777777" w:rsidR="0083346D" w:rsidRDefault="0083346D" w:rsidP="00B77D4C">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360" w:lineRule="auto"/>
        <w:jc w:val="both"/>
        <w:rPr>
          <w:rFonts w:ascii="Times New Roman" w:eastAsia="SimSun" w:hAnsi="Times New Roman" w:cs="Times New Roman"/>
          <w:b/>
          <w:sz w:val="24"/>
          <w:szCs w:val="24"/>
          <w:u w:val="single"/>
        </w:rPr>
      </w:pPr>
    </w:p>
    <w:p w14:paraId="1D7C5D6B" w14:textId="77777777" w:rsidR="001153FB" w:rsidRPr="00B77D4C" w:rsidRDefault="001153FB" w:rsidP="00786846">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360" w:lineRule="auto"/>
        <w:jc w:val="center"/>
        <w:rPr>
          <w:rFonts w:ascii="Times New Roman" w:eastAsia="SimSun" w:hAnsi="Times New Roman" w:cs="Times New Roman"/>
          <w:b/>
          <w:sz w:val="24"/>
          <w:szCs w:val="24"/>
          <w:u w:val="single"/>
        </w:rPr>
      </w:pPr>
      <w:r w:rsidRPr="00B77D4C">
        <w:rPr>
          <w:rFonts w:ascii="Times New Roman" w:eastAsia="SimSun" w:hAnsi="Times New Roman" w:cs="Times New Roman"/>
          <w:b/>
          <w:sz w:val="24"/>
          <w:szCs w:val="24"/>
          <w:u w:val="single"/>
        </w:rPr>
        <w:t>I. Reikalavimai atliekant darbus:</w:t>
      </w:r>
    </w:p>
    <w:p w14:paraId="4718947B" w14:textId="77777777" w:rsidR="001153FB" w:rsidRPr="00B77D4C" w:rsidRDefault="001153FB" w:rsidP="00B77D4C">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360" w:lineRule="auto"/>
        <w:jc w:val="both"/>
        <w:rPr>
          <w:rFonts w:ascii="Times New Roman" w:eastAsia="SimSun" w:hAnsi="Times New Roman" w:cs="Times New Roman"/>
          <w:sz w:val="24"/>
          <w:szCs w:val="24"/>
          <w:u w:val="single"/>
        </w:rPr>
      </w:pPr>
    </w:p>
    <w:p w14:paraId="15051EE2" w14:textId="77777777" w:rsidR="001153FB" w:rsidRPr="00B77D4C" w:rsidRDefault="001153FB" w:rsidP="00B77D4C">
      <w:pPr>
        <w:pStyle w:val="Sraopastraipa"/>
        <w:numPr>
          <w:ilvl w:val="0"/>
          <w:numId w:val="2"/>
        </w:numPr>
        <w:tabs>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B77D4C">
        <w:rPr>
          <w:rFonts w:ascii="Times New Roman" w:eastAsia="SimSun" w:hAnsi="Times New Roman" w:cs="Times New Roman"/>
          <w:sz w:val="24"/>
          <w:szCs w:val="24"/>
        </w:rPr>
        <w:t xml:space="preserve">Rangovas, vadovaudamasis teisės aktų nustatytais reikalavimais privalo atlikti </w:t>
      </w:r>
      <w:bookmarkStart w:id="0" w:name="_Hlk517349688"/>
      <w:r w:rsidR="0040504E">
        <w:rPr>
          <w:rFonts w:ascii="Times New Roman" w:eastAsia="Times New Roman" w:hAnsi="Times New Roman" w:cs="Times New Roman"/>
          <w:b/>
          <w:bCs/>
          <w:sz w:val="24"/>
          <w:szCs w:val="24"/>
          <w:lang w:eastAsia="lt-LT"/>
        </w:rPr>
        <w:t>Šiaulių Centro pradinės mokyklos</w:t>
      </w:r>
      <w:r w:rsidR="00524E6F">
        <w:rPr>
          <w:rFonts w:ascii="Times New Roman" w:eastAsia="Times New Roman" w:hAnsi="Times New Roman" w:cs="Times New Roman"/>
          <w:b/>
          <w:bCs/>
          <w:sz w:val="24"/>
          <w:szCs w:val="24"/>
          <w:lang w:eastAsia="lt-LT"/>
        </w:rPr>
        <w:t xml:space="preserve"> A. Mickevičiaus g. 9, Šiauliai,</w:t>
      </w:r>
      <w:r w:rsidR="004117D1" w:rsidRPr="00B77D4C">
        <w:rPr>
          <w:rFonts w:ascii="Times New Roman" w:eastAsia="Times New Roman" w:hAnsi="Times New Roman" w:cs="Times New Roman"/>
          <w:b/>
          <w:bCs/>
          <w:sz w:val="24"/>
          <w:szCs w:val="24"/>
          <w:lang w:eastAsia="lt-LT"/>
        </w:rPr>
        <w:t xml:space="preserve"> </w:t>
      </w:r>
      <w:bookmarkEnd w:id="0"/>
      <w:r w:rsidR="0040504E">
        <w:rPr>
          <w:rFonts w:ascii="Times New Roman" w:hAnsi="Times New Roman" w:cs="Times New Roman"/>
          <w:bCs/>
          <w:sz w:val="24"/>
          <w:szCs w:val="24"/>
        </w:rPr>
        <w:t xml:space="preserve">lauko </w:t>
      </w:r>
      <w:r w:rsidR="00F170E4">
        <w:rPr>
          <w:rFonts w:ascii="Times New Roman" w:hAnsi="Times New Roman" w:cs="Times New Roman"/>
          <w:bCs/>
          <w:sz w:val="24"/>
          <w:szCs w:val="24"/>
        </w:rPr>
        <w:t>sporto</w:t>
      </w:r>
      <w:r w:rsidR="0040504E">
        <w:rPr>
          <w:rFonts w:ascii="Times New Roman" w:hAnsi="Times New Roman" w:cs="Times New Roman"/>
          <w:bCs/>
          <w:sz w:val="24"/>
          <w:szCs w:val="24"/>
        </w:rPr>
        <w:t xml:space="preserve"> aikštelės įrengimo darbus</w:t>
      </w:r>
      <w:r w:rsidR="004117D1" w:rsidRPr="00B77D4C">
        <w:rPr>
          <w:rFonts w:ascii="Times New Roman" w:hAnsi="Times New Roman" w:cs="Times New Roman"/>
          <w:bCs/>
          <w:sz w:val="24"/>
          <w:szCs w:val="24"/>
        </w:rPr>
        <w:t xml:space="preserve"> </w:t>
      </w:r>
      <w:r w:rsidRPr="00B77D4C">
        <w:rPr>
          <w:rFonts w:ascii="Times New Roman" w:hAnsi="Times New Roman" w:cs="Times New Roman"/>
          <w:bCs/>
          <w:sz w:val="24"/>
          <w:szCs w:val="24"/>
        </w:rPr>
        <w:t>(toliau – Darbus),</w:t>
      </w:r>
      <w:r w:rsidRPr="00B77D4C">
        <w:rPr>
          <w:rFonts w:ascii="Times New Roman" w:eastAsia="Times New Roman" w:hAnsi="Times New Roman" w:cs="Times New Roman"/>
          <w:bCs/>
          <w:sz w:val="24"/>
          <w:szCs w:val="24"/>
          <w:lang w:eastAsia="lt-LT"/>
        </w:rPr>
        <w:t xml:space="preserve"> </w:t>
      </w:r>
      <w:r w:rsidRPr="00B77D4C">
        <w:rPr>
          <w:rFonts w:ascii="Times New Roman" w:eastAsia="SimSun" w:hAnsi="Times New Roman" w:cs="Times New Roman"/>
          <w:sz w:val="24"/>
          <w:szCs w:val="24"/>
        </w:rPr>
        <w:t>kaip tai numatyta šioje techninėje</w:t>
      </w:r>
      <w:r w:rsidR="0040504E">
        <w:rPr>
          <w:rFonts w:ascii="Times New Roman" w:eastAsia="SimSun" w:hAnsi="Times New Roman" w:cs="Times New Roman"/>
          <w:sz w:val="24"/>
          <w:szCs w:val="24"/>
        </w:rPr>
        <w:t xml:space="preserve"> specifikacijoje</w:t>
      </w:r>
      <w:r w:rsidRPr="00B77D4C">
        <w:rPr>
          <w:rFonts w:ascii="Times New Roman" w:eastAsia="SimSun" w:hAnsi="Times New Roman" w:cs="Times New Roman"/>
          <w:sz w:val="24"/>
          <w:szCs w:val="24"/>
          <w:lang w:eastAsia="zh-CN"/>
        </w:rPr>
        <w:t xml:space="preserve">. </w:t>
      </w:r>
      <w:r w:rsidRPr="00B77D4C">
        <w:rPr>
          <w:rFonts w:ascii="Times New Roman" w:hAnsi="Times New Roman" w:cs="Times New Roman"/>
          <w:sz w:val="24"/>
          <w:szCs w:val="24"/>
        </w:rPr>
        <w:t>Darbai turi būti atliekami vadovaujantis Lietuvos Respublikoje galiojančiais įstatymais, norminiais teisės aktais, standartais, statybos techniniais reglamentais, higienos normų reikalavimais ir kitais susijusiais dokumentais.</w:t>
      </w:r>
    </w:p>
    <w:p w14:paraId="007E82AC" w14:textId="77777777" w:rsidR="00B77D4C" w:rsidRPr="00B77D4C" w:rsidRDefault="00B77D4C" w:rsidP="00B77D4C">
      <w:pPr>
        <w:pStyle w:val="Sraopastraipa"/>
        <w:numPr>
          <w:ilvl w:val="0"/>
          <w:numId w:val="2"/>
        </w:numPr>
        <w:tabs>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B77D4C">
        <w:rPr>
          <w:rFonts w:ascii="Times New Roman" w:hAnsi="Times New Roman" w:cs="Times New Roman"/>
          <w:sz w:val="24"/>
          <w:szCs w:val="24"/>
        </w:rPr>
        <w:t>Rangovas dalyvaudamas patvirtina ir supranta, kad darbų atlikimo terminas ir jų laikymasis yra esminė sutarties sąlyga;</w:t>
      </w:r>
    </w:p>
    <w:p w14:paraId="1067A74D" w14:textId="77777777" w:rsidR="001153FB" w:rsidRPr="00B77D4C" w:rsidRDefault="001153FB" w:rsidP="00B77D4C">
      <w:pPr>
        <w:pStyle w:val="Sraopastraipa"/>
        <w:numPr>
          <w:ilvl w:val="0"/>
          <w:numId w:val="2"/>
        </w:numPr>
        <w:tabs>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B77D4C">
        <w:rPr>
          <w:rFonts w:ascii="Times New Roman" w:eastAsia="SimSun" w:hAnsi="Times New Roman" w:cs="Times New Roman"/>
          <w:sz w:val="24"/>
          <w:szCs w:val="24"/>
        </w:rPr>
        <w:t xml:space="preserve">Rangovas privalo </w:t>
      </w:r>
      <w:r w:rsidRPr="00B77D4C">
        <w:rPr>
          <w:rFonts w:ascii="Times New Roman" w:eastAsia="SimSun" w:hAnsi="Times New Roman" w:cs="Times New Roman"/>
          <w:sz w:val="24"/>
          <w:szCs w:val="24"/>
          <w:lang w:eastAsia="zh-CN"/>
        </w:rPr>
        <w:t>Darbus atlikti naudojantis savo įrankiais, mechanizmais ir medžiagomis. Visos Darbų metu naudojamos medžiagos, įranga bei gaminiai turi būti nauji, sertifikuoti ir nenaudoti, turintys eksploatacinių savybių deklaracijas.</w:t>
      </w:r>
    </w:p>
    <w:p w14:paraId="7389EBE5" w14:textId="77777777" w:rsidR="001153FB" w:rsidRPr="00B77D4C" w:rsidRDefault="001153FB" w:rsidP="00B77D4C">
      <w:pPr>
        <w:pStyle w:val="Sraopastraipa"/>
        <w:numPr>
          <w:ilvl w:val="0"/>
          <w:numId w:val="2"/>
        </w:numPr>
        <w:tabs>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B77D4C">
        <w:rPr>
          <w:rFonts w:ascii="Times New Roman" w:eastAsia="SimSun" w:hAnsi="Times New Roman" w:cs="Times New Roman"/>
          <w:sz w:val="24"/>
          <w:szCs w:val="24"/>
        </w:rPr>
        <w:t xml:space="preserve">Rangovas privalo </w:t>
      </w:r>
      <w:r w:rsidRPr="00B77D4C">
        <w:rPr>
          <w:rFonts w:ascii="Times New Roman" w:eastAsia="SimSun" w:hAnsi="Times New Roman" w:cs="Times New Roman"/>
          <w:sz w:val="24"/>
          <w:szCs w:val="24"/>
          <w:lang w:eastAsia="zh-CN"/>
        </w:rPr>
        <w:t>Darbų vykdymo metu nepažeisti šalia Darbų zonos esančių komunikacijų, pastato konstrukcijų, apdailos bei patalpose esančių įrenginių. Rangovas, pažeidęs komunikacijas, pastato konstrukcijas, apdailą bei patalpose esančius įrenginius, per terminą, kurį raštu suderina su Užsakovu, pažeidimus turės pašalinti savo lėšomis. Rangovas taip pat įsipareigoja užtikrinti greta Darbų zonos ir joje esančių žmonių apsaugą nuo Darbų keliamų pavojų bei atsakyti už juos.</w:t>
      </w:r>
    </w:p>
    <w:p w14:paraId="0D2B9B01" w14:textId="77777777" w:rsidR="001153FB" w:rsidRPr="00B77D4C" w:rsidRDefault="001153FB" w:rsidP="00B77D4C">
      <w:pPr>
        <w:pStyle w:val="Sraopastraipa"/>
        <w:numPr>
          <w:ilvl w:val="0"/>
          <w:numId w:val="2"/>
        </w:numPr>
        <w:tabs>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B77D4C">
        <w:rPr>
          <w:rFonts w:ascii="Times New Roman" w:eastAsia="SimSun" w:hAnsi="Times New Roman" w:cs="Times New Roman"/>
          <w:sz w:val="24"/>
          <w:szCs w:val="24"/>
        </w:rPr>
        <w:t>Rangovas privalo laikytis Lietuvos Respublikoje galiojančių įstatymų ir kitų teisės aktų nuostatų bei užtikrinti, kad visi Rangovo samdomi darbuotojai jų laikytųsi. Rangovas garantuoja Užsakovui nuostolių atlyginimą, jei Rangovas ar jo pavaldiniai nesilaikytų įstatymų ir kitų teisės aktų reikalavimų.</w:t>
      </w:r>
    </w:p>
    <w:p w14:paraId="5CE63952" w14:textId="77777777" w:rsidR="001153FB" w:rsidRPr="00B77D4C" w:rsidRDefault="001153FB" w:rsidP="00B77D4C">
      <w:pPr>
        <w:pStyle w:val="Sraopastraipa"/>
        <w:numPr>
          <w:ilvl w:val="0"/>
          <w:numId w:val="2"/>
        </w:numPr>
        <w:tabs>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B77D4C">
        <w:rPr>
          <w:rFonts w:ascii="Times New Roman" w:eastAsia="SimSun" w:hAnsi="Times New Roman" w:cs="Times New Roman"/>
          <w:sz w:val="24"/>
          <w:szCs w:val="24"/>
        </w:rPr>
        <w:t xml:space="preserve">Rangovas privalo </w:t>
      </w:r>
      <w:r w:rsidRPr="00B77D4C">
        <w:rPr>
          <w:rFonts w:ascii="Times New Roman" w:eastAsia="SimSun" w:hAnsi="Times New Roman" w:cs="Times New Roman"/>
          <w:sz w:val="24"/>
          <w:szCs w:val="24"/>
          <w:lang w:eastAsia="zh-CN"/>
        </w:rPr>
        <w:t>laikytis priešgaisrinės saugos reikalavimų, saugos darbe, aplinkos saugos taisyklių ir reikalavimų, vykdyti savo darbuotojų nelaimingų atsitikimų darbe tyrimą ir apskaitą. Rangovas taip pat privalo laikytis objekto vidaus tvarkos taisyklių, apie kurias informuoja Užsakovas.</w:t>
      </w:r>
    </w:p>
    <w:p w14:paraId="0731F554" w14:textId="77777777" w:rsidR="001153FB" w:rsidRPr="00B77D4C" w:rsidRDefault="001153FB" w:rsidP="00B77D4C">
      <w:pPr>
        <w:pStyle w:val="Sraopastraipa"/>
        <w:numPr>
          <w:ilvl w:val="0"/>
          <w:numId w:val="2"/>
        </w:numPr>
        <w:tabs>
          <w:tab w:val="left" w:pos="993"/>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B77D4C">
        <w:rPr>
          <w:rFonts w:ascii="Times New Roman" w:eastAsia="SimSun" w:hAnsi="Times New Roman" w:cs="Times New Roman"/>
          <w:sz w:val="24"/>
          <w:szCs w:val="24"/>
          <w:lang w:eastAsia="zh-CN"/>
        </w:rPr>
        <w:t xml:space="preserve">Rangovas privalo į kainą įsivertinti </w:t>
      </w:r>
      <w:r w:rsidR="0040504E">
        <w:rPr>
          <w:rFonts w:ascii="Times New Roman" w:eastAsia="SimSun" w:hAnsi="Times New Roman" w:cs="Times New Roman"/>
          <w:sz w:val="24"/>
          <w:szCs w:val="24"/>
          <w:lang w:eastAsia="zh-CN"/>
        </w:rPr>
        <w:t>statybinių atliekų ir teritorijos sutvarkymo kaštus</w:t>
      </w:r>
      <w:r w:rsidRPr="00B77D4C">
        <w:rPr>
          <w:rFonts w:ascii="Times New Roman" w:eastAsia="SimSun" w:hAnsi="Times New Roman" w:cs="Times New Roman"/>
          <w:sz w:val="24"/>
          <w:szCs w:val="24"/>
          <w:lang w:eastAsia="zh-CN"/>
        </w:rPr>
        <w:t xml:space="preserve">. </w:t>
      </w:r>
    </w:p>
    <w:p w14:paraId="229D58A1" w14:textId="77777777" w:rsidR="001153FB" w:rsidRPr="00B77D4C" w:rsidRDefault="001153FB" w:rsidP="00B77D4C">
      <w:pPr>
        <w:pStyle w:val="Sraopastraipa"/>
        <w:numPr>
          <w:ilvl w:val="0"/>
          <w:numId w:val="2"/>
        </w:numPr>
        <w:tabs>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B77D4C">
        <w:rPr>
          <w:rFonts w:ascii="Times New Roman" w:eastAsia="SimSun" w:hAnsi="Times New Roman" w:cs="Times New Roman"/>
          <w:sz w:val="24"/>
          <w:szCs w:val="24"/>
        </w:rPr>
        <w:t>Rangovas, atlikęs</w:t>
      </w:r>
      <w:r w:rsidRPr="00B77D4C">
        <w:rPr>
          <w:rFonts w:ascii="Times New Roman" w:eastAsia="SimSun" w:hAnsi="Times New Roman" w:cs="Times New Roman"/>
          <w:sz w:val="24"/>
          <w:szCs w:val="24"/>
          <w:lang w:eastAsia="zh-CN"/>
        </w:rPr>
        <w:t xml:space="preserve"> Darbus, </w:t>
      </w:r>
      <w:r w:rsidRPr="00B77D4C">
        <w:rPr>
          <w:rFonts w:ascii="Times New Roman" w:eastAsia="SimSun" w:hAnsi="Times New Roman" w:cs="Times New Roman"/>
          <w:sz w:val="24"/>
          <w:szCs w:val="24"/>
        </w:rPr>
        <w:t>įsipareigoja</w:t>
      </w:r>
      <w:r w:rsidRPr="00B77D4C">
        <w:rPr>
          <w:rFonts w:ascii="Times New Roman" w:eastAsia="SimSun" w:hAnsi="Times New Roman" w:cs="Times New Roman"/>
          <w:sz w:val="24"/>
          <w:szCs w:val="24"/>
          <w:lang w:eastAsia="zh-CN"/>
        </w:rPr>
        <w:t xml:space="preserve"> iki Darbų perdavimo-priėmimo akto pasirašymo, išgabenti po Darbų likusias statybines atliekas.</w:t>
      </w:r>
    </w:p>
    <w:p w14:paraId="095DEC69" w14:textId="77777777" w:rsidR="001153FB" w:rsidRPr="00B77D4C" w:rsidRDefault="001153FB" w:rsidP="00B77D4C">
      <w:pPr>
        <w:pStyle w:val="Sraopastraipa"/>
        <w:numPr>
          <w:ilvl w:val="0"/>
          <w:numId w:val="2"/>
        </w:numPr>
        <w:tabs>
          <w:tab w:val="left" w:pos="993"/>
        </w:tabs>
        <w:autoSpaceDE w:val="0"/>
        <w:autoSpaceDN w:val="0"/>
        <w:adjustRightInd w:val="0"/>
        <w:spacing w:after="0" w:line="360" w:lineRule="auto"/>
        <w:ind w:left="0" w:firstLine="567"/>
        <w:jc w:val="both"/>
        <w:rPr>
          <w:rStyle w:val="eop"/>
          <w:rFonts w:ascii="Times New Roman" w:eastAsia="SimSun" w:hAnsi="Times New Roman" w:cs="Times New Roman"/>
          <w:sz w:val="24"/>
          <w:szCs w:val="24"/>
          <w:lang w:eastAsia="zh-CN"/>
        </w:rPr>
      </w:pPr>
      <w:r w:rsidRPr="00B77D4C">
        <w:rPr>
          <w:rStyle w:val="eop"/>
          <w:rFonts w:ascii="Times New Roman" w:hAnsi="Times New Roman" w:cs="Times New Roman"/>
          <w:sz w:val="24"/>
          <w:szCs w:val="24"/>
        </w:rPr>
        <w:t>Rangovas turi užtikrinti montuojamai įrangai garantinį aptarnavimą ne trumpesniam, kaip 2 metų laikotarpiui.</w:t>
      </w:r>
    </w:p>
    <w:p w14:paraId="73433C67" w14:textId="77777777" w:rsidR="001153FB" w:rsidRPr="00B77D4C" w:rsidRDefault="001153FB" w:rsidP="00B77D4C">
      <w:pPr>
        <w:pStyle w:val="Sraopastraipa"/>
        <w:numPr>
          <w:ilvl w:val="0"/>
          <w:numId w:val="2"/>
        </w:numPr>
        <w:tabs>
          <w:tab w:val="left" w:pos="993"/>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B77D4C">
        <w:rPr>
          <w:rFonts w:ascii="Times New Roman" w:eastAsia="SimSun" w:hAnsi="Times New Roman" w:cs="Times New Roman"/>
          <w:sz w:val="24"/>
          <w:szCs w:val="24"/>
          <w:lang w:eastAsia="zh-CN"/>
        </w:rPr>
        <w:t xml:space="preserve">Sudarius sutartį, tačiau ne vėliau kaip per 5 (penkias) darbo dienas nuo sutarties įsigaliojimo dienos, Rangovas įsipareigoja Užsakovui pateikti detalius sąmatinius skaičiavimus </w:t>
      </w:r>
      <w:r w:rsidRPr="00B77D4C">
        <w:rPr>
          <w:rFonts w:ascii="Times New Roman" w:eastAsia="SimSun" w:hAnsi="Times New Roman" w:cs="Times New Roman"/>
          <w:sz w:val="24"/>
          <w:szCs w:val="24"/>
          <w:lang w:eastAsia="zh-CN"/>
        </w:rPr>
        <w:lastRenderedPageBreak/>
        <w:t>(toliau – Lokalinė sąmata), techninėje specifikacijoje nurodytiems darbams atlikti. Lokalinė sąmata turi būti pateikta .pdf arba .xlsx (arba lygiaverčiais) formatais, atsižvelgiant į VĮ Statybos produkcijos sertifikavimo centro patvirtintus (įregistruotus) darbų, medžiagų ir mechanizmų sąnaudų statyboje normatyvus (pagal UAB „Sistela“ ar lygiaverčių rinkinių struktūrą). Lokalinės sąmatos forma pridedama kaip Techninės specifikacijos priedas Nr. 1. Rangovui nepateikus Lokalinės sąmatos sutartyje nustatytu terminu, Užsakovas įgyja teisę sulaikyti mokėjimus iki kol Rangovas tinkamai įvykdys minėtą prievolę.</w:t>
      </w:r>
    </w:p>
    <w:p w14:paraId="75712776" w14:textId="77777777" w:rsidR="001153FB" w:rsidRPr="00B77D4C" w:rsidRDefault="001153FB" w:rsidP="00B77D4C">
      <w:pPr>
        <w:pStyle w:val="Sraopastraipa"/>
        <w:numPr>
          <w:ilvl w:val="0"/>
          <w:numId w:val="2"/>
        </w:numPr>
        <w:tabs>
          <w:tab w:val="left" w:pos="993"/>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B77D4C">
        <w:rPr>
          <w:rFonts w:ascii="Times New Roman" w:eastAsia="SimSun" w:hAnsi="Times New Roman" w:cs="Times New Roman"/>
          <w:sz w:val="24"/>
          <w:szCs w:val="24"/>
          <w:lang w:eastAsia="zh-CN"/>
        </w:rPr>
        <w:t>Užsakovas priims atliktus darbus vadovaudamasis prie Sutarties pridėta Technine specifikacija ir Lokaline sąmata bei pasirašydamas atliktų darbų perdavimo - priėmimo aktą, kuriame turi būti nurodyti faktiškai atliktų darbų kiekiai.</w:t>
      </w:r>
    </w:p>
    <w:p w14:paraId="1103D760" w14:textId="77777777" w:rsidR="001153FB" w:rsidRPr="00B77D4C" w:rsidRDefault="001153FB" w:rsidP="00B77D4C">
      <w:pPr>
        <w:spacing w:line="360" w:lineRule="auto"/>
      </w:pPr>
    </w:p>
    <w:p w14:paraId="5B6A3AF1" w14:textId="77777777" w:rsidR="001153FB" w:rsidRPr="00B77D4C" w:rsidRDefault="001153FB" w:rsidP="00786846">
      <w:pPr>
        <w:pStyle w:val="Sraopastraipa"/>
        <w:autoSpaceDE w:val="0"/>
        <w:autoSpaceDN w:val="0"/>
        <w:adjustRightInd w:val="0"/>
        <w:spacing w:after="0" w:line="360" w:lineRule="auto"/>
        <w:jc w:val="center"/>
        <w:rPr>
          <w:rFonts w:ascii="Times New Roman" w:hAnsi="Times New Roman" w:cs="Times New Roman"/>
          <w:b/>
          <w:bCs/>
          <w:sz w:val="24"/>
          <w:szCs w:val="24"/>
          <w:u w:val="single"/>
        </w:rPr>
      </w:pPr>
      <w:r w:rsidRPr="00B77D4C">
        <w:rPr>
          <w:rFonts w:ascii="Times New Roman" w:hAnsi="Times New Roman" w:cs="Times New Roman"/>
          <w:b/>
          <w:bCs/>
          <w:sz w:val="24"/>
          <w:szCs w:val="24"/>
          <w:u w:val="single"/>
        </w:rPr>
        <w:t xml:space="preserve">II. </w:t>
      </w:r>
      <w:r w:rsidR="0040504E">
        <w:rPr>
          <w:rFonts w:ascii="Times New Roman" w:hAnsi="Times New Roman" w:cs="Times New Roman"/>
          <w:b/>
          <w:bCs/>
          <w:sz w:val="24"/>
          <w:szCs w:val="24"/>
          <w:u w:val="single"/>
        </w:rPr>
        <w:t>Lauko</w:t>
      </w:r>
      <w:r w:rsidR="00574515">
        <w:rPr>
          <w:rFonts w:ascii="Times New Roman" w:hAnsi="Times New Roman" w:cs="Times New Roman"/>
          <w:b/>
          <w:bCs/>
          <w:sz w:val="24"/>
          <w:szCs w:val="24"/>
          <w:u w:val="single"/>
        </w:rPr>
        <w:t xml:space="preserve"> sporto </w:t>
      </w:r>
      <w:r w:rsidR="0040504E">
        <w:rPr>
          <w:rFonts w:ascii="Times New Roman" w:hAnsi="Times New Roman" w:cs="Times New Roman"/>
          <w:b/>
          <w:bCs/>
          <w:sz w:val="24"/>
          <w:szCs w:val="24"/>
          <w:u w:val="single"/>
        </w:rPr>
        <w:t xml:space="preserve"> aikštelės darbų aprašymas</w:t>
      </w:r>
      <w:r w:rsidRPr="00B77D4C">
        <w:rPr>
          <w:rFonts w:ascii="Times New Roman" w:hAnsi="Times New Roman" w:cs="Times New Roman"/>
          <w:b/>
          <w:bCs/>
          <w:sz w:val="24"/>
          <w:szCs w:val="24"/>
          <w:u w:val="single"/>
        </w:rPr>
        <w:t>:</w:t>
      </w:r>
    </w:p>
    <w:p w14:paraId="15640AD1" w14:textId="77777777" w:rsidR="001153FB" w:rsidRPr="00B77D4C" w:rsidRDefault="001153FB" w:rsidP="00B77D4C">
      <w:pPr>
        <w:spacing w:line="360" w:lineRule="auto"/>
        <w:rPr>
          <w:rFonts w:ascii="Times New Roman" w:hAnsi="Times New Roman" w:cs="Times New Roman"/>
          <w:sz w:val="24"/>
          <w:szCs w:val="24"/>
        </w:rPr>
      </w:pPr>
    </w:p>
    <w:p w14:paraId="39FFB08B" w14:textId="77777777" w:rsidR="00BF056D" w:rsidRDefault="0040504E" w:rsidP="0040504E">
      <w:pPr>
        <w:pStyle w:val="Sraopastraipa"/>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 xml:space="preserve">Lauko </w:t>
      </w:r>
      <w:r w:rsidR="00574515">
        <w:rPr>
          <w:rFonts w:ascii="Times New Roman" w:hAnsi="Times New Roman" w:cs="Times New Roman"/>
          <w:sz w:val="24"/>
          <w:szCs w:val="24"/>
        </w:rPr>
        <w:t xml:space="preserve">sporto </w:t>
      </w:r>
      <w:r>
        <w:rPr>
          <w:rFonts w:ascii="Times New Roman" w:hAnsi="Times New Roman" w:cs="Times New Roman"/>
          <w:sz w:val="24"/>
          <w:szCs w:val="24"/>
        </w:rPr>
        <w:t xml:space="preserve"> aikštelė įrengiama universali, skirta krepšiniui, </w:t>
      </w:r>
      <w:r w:rsidR="006244AC">
        <w:rPr>
          <w:rFonts w:ascii="Times New Roman" w:hAnsi="Times New Roman" w:cs="Times New Roman"/>
          <w:sz w:val="24"/>
          <w:szCs w:val="24"/>
        </w:rPr>
        <w:t>mini futbolui</w:t>
      </w:r>
      <w:r>
        <w:rPr>
          <w:rFonts w:ascii="Times New Roman" w:hAnsi="Times New Roman" w:cs="Times New Roman"/>
          <w:sz w:val="24"/>
          <w:szCs w:val="24"/>
        </w:rPr>
        <w:t>;</w:t>
      </w:r>
    </w:p>
    <w:p w14:paraId="21249C50" w14:textId="77777777" w:rsidR="0040504E" w:rsidRDefault="0040504E" w:rsidP="0040504E">
      <w:pPr>
        <w:pStyle w:val="Sraopastraipa"/>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 xml:space="preserve">Rangovas turi įrengti </w:t>
      </w:r>
      <w:r w:rsidR="00574515">
        <w:rPr>
          <w:rFonts w:ascii="Times New Roman" w:hAnsi="Times New Roman" w:cs="Times New Roman"/>
          <w:sz w:val="24"/>
          <w:szCs w:val="24"/>
        </w:rPr>
        <w:t>lauko sporto</w:t>
      </w:r>
      <w:r>
        <w:rPr>
          <w:rFonts w:ascii="Times New Roman" w:hAnsi="Times New Roman" w:cs="Times New Roman"/>
          <w:sz w:val="24"/>
          <w:szCs w:val="24"/>
        </w:rPr>
        <w:t xml:space="preserve"> aikštelės pagrindų įrengimą, išvežant perteklinį gruntą;</w:t>
      </w:r>
    </w:p>
    <w:p w14:paraId="148D7E69" w14:textId="77777777" w:rsidR="0040504E" w:rsidRDefault="0040504E" w:rsidP="0040504E">
      <w:pPr>
        <w:pStyle w:val="Sraopastraipa"/>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Įrengiamas žvyro-skaldos mišinio pagrindas sutankinant, užtikrinant tinkamą tankį;</w:t>
      </w:r>
    </w:p>
    <w:p w14:paraId="1337315A" w14:textId="77777777" w:rsidR="0040504E" w:rsidRDefault="0040504E" w:rsidP="0040504E">
      <w:pPr>
        <w:pStyle w:val="Sraopastraipa"/>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Įrengiami betoniniai bordiūrai;</w:t>
      </w:r>
    </w:p>
    <w:p w14:paraId="476D0DCE" w14:textId="77777777" w:rsidR="0040504E" w:rsidRDefault="00574515" w:rsidP="0040504E">
      <w:pPr>
        <w:pStyle w:val="Sraopastraipa"/>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Lauko sporto a</w:t>
      </w:r>
      <w:r w:rsidR="0040504E">
        <w:rPr>
          <w:rFonts w:ascii="Times New Roman" w:hAnsi="Times New Roman" w:cs="Times New Roman"/>
          <w:sz w:val="24"/>
          <w:szCs w:val="24"/>
        </w:rPr>
        <w:t>ikštelės danga įrengiama sintetinė, pritaikyta tokio pobūdžio aikštelėms. Dangos spalva derinama su užsakovu rangos metu;</w:t>
      </w:r>
    </w:p>
    <w:p w14:paraId="3DB775F2" w14:textId="77777777" w:rsidR="0040504E" w:rsidRDefault="0040504E" w:rsidP="0040504E">
      <w:pPr>
        <w:pStyle w:val="Sraopastraipa"/>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Rangovas turi numatyti linijų braižymo kaštus. Linijos braižomos suderinus su Užsakovu galimų žaidimų sąrašą;</w:t>
      </w:r>
    </w:p>
    <w:p w14:paraId="4234A426" w14:textId="77777777" w:rsidR="0040504E" w:rsidRDefault="0040504E" w:rsidP="0040504E">
      <w:pPr>
        <w:pStyle w:val="Sraopastraipa"/>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Rangovas turi įsivertinti esamų inžinerinių tinklų (jei tokių yra po aikštele) iškėlimą;</w:t>
      </w:r>
    </w:p>
    <w:p w14:paraId="788A1A78" w14:textId="77777777" w:rsidR="00524E6F" w:rsidRDefault="006C5747" w:rsidP="00524E6F">
      <w:pPr>
        <w:pStyle w:val="Sraopastraipa"/>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Rangovas turi įrengt</w:t>
      </w:r>
      <w:r w:rsidR="00524E6F">
        <w:rPr>
          <w:rFonts w:ascii="Times New Roman" w:hAnsi="Times New Roman" w:cs="Times New Roman"/>
          <w:sz w:val="24"/>
          <w:szCs w:val="24"/>
        </w:rPr>
        <w:t xml:space="preserve">i krepšinio stovus, </w:t>
      </w:r>
      <w:r w:rsidR="008968DA">
        <w:rPr>
          <w:rFonts w:ascii="Times New Roman" w:hAnsi="Times New Roman" w:cs="Times New Roman"/>
          <w:sz w:val="24"/>
          <w:szCs w:val="24"/>
        </w:rPr>
        <w:t>mini futbolo vartus;</w:t>
      </w:r>
    </w:p>
    <w:p w14:paraId="65267789" w14:textId="77777777" w:rsidR="008968DA" w:rsidRDefault="008968DA" w:rsidP="00524E6F">
      <w:pPr>
        <w:pStyle w:val="Sraopastraipa"/>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Aikštelės vieta numatytas III šio aprašymo skyriuje;</w:t>
      </w:r>
    </w:p>
    <w:p w14:paraId="0FC4AC0C" w14:textId="77777777" w:rsidR="008968DA" w:rsidRDefault="008968DA" w:rsidP="00524E6F">
      <w:pPr>
        <w:pStyle w:val="Sraopastraipa"/>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Rangovas privalo maksimaliai išnaudoti nurodytą aikštelei skirtą plotą, bei susiderinti su Užsakovu aikštelės matmenis, kryptį ir kitus projektinius spren</w:t>
      </w:r>
      <w:r w:rsidR="00301D04">
        <w:rPr>
          <w:rFonts w:ascii="Times New Roman" w:hAnsi="Times New Roman" w:cs="Times New Roman"/>
          <w:sz w:val="24"/>
          <w:szCs w:val="24"/>
        </w:rPr>
        <w:t xml:space="preserve">dinius, prieš pradėdamas darbus. Preliminarus aikštelės plotas </w:t>
      </w:r>
      <w:r w:rsidR="00301D04">
        <w:rPr>
          <w:rFonts w:ascii="Times New Roman" w:hAnsi="Times New Roman" w:cs="Times New Roman"/>
          <w:sz w:val="24"/>
          <w:szCs w:val="24"/>
          <w:lang w:val="en-US"/>
        </w:rPr>
        <w:t>300-340m2;</w:t>
      </w:r>
    </w:p>
    <w:p w14:paraId="070903B5" w14:textId="77777777" w:rsidR="00301D04" w:rsidRDefault="00E72164" w:rsidP="00524E6F">
      <w:pPr>
        <w:pStyle w:val="Sraopastraipa"/>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Lauko s</w:t>
      </w:r>
      <w:r w:rsidR="00301D04">
        <w:rPr>
          <w:rFonts w:ascii="Times New Roman" w:hAnsi="Times New Roman" w:cs="Times New Roman"/>
          <w:sz w:val="24"/>
          <w:szCs w:val="24"/>
        </w:rPr>
        <w:t>porto</w:t>
      </w:r>
      <w:r>
        <w:rPr>
          <w:rFonts w:ascii="Times New Roman" w:hAnsi="Times New Roman" w:cs="Times New Roman"/>
          <w:sz w:val="24"/>
          <w:szCs w:val="24"/>
        </w:rPr>
        <w:t xml:space="preserve"> </w:t>
      </w:r>
      <w:r w:rsidR="00301D04">
        <w:rPr>
          <w:rFonts w:ascii="Times New Roman" w:hAnsi="Times New Roman" w:cs="Times New Roman"/>
          <w:sz w:val="24"/>
          <w:szCs w:val="24"/>
        </w:rPr>
        <w:t xml:space="preserve"> aikštelės perimetru įrengiama segmentinė tvora.</w:t>
      </w:r>
    </w:p>
    <w:p w14:paraId="7FDFE4D5" w14:textId="77777777" w:rsidR="00903889" w:rsidRPr="009A609E" w:rsidRDefault="00903889" w:rsidP="00903889">
      <w:pPr>
        <w:pStyle w:val="Sraopastraipa"/>
        <w:spacing w:line="360" w:lineRule="auto"/>
        <w:rPr>
          <w:rFonts w:ascii="Times New Roman" w:hAnsi="Times New Roman" w:cs="Times New Roman"/>
          <w:sz w:val="24"/>
          <w:szCs w:val="24"/>
        </w:rPr>
      </w:pPr>
    </w:p>
    <w:p w14:paraId="4B5AB46B" w14:textId="77777777" w:rsidR="00F7322C" w:rsidRPr="009A609E" w:rsidRDefault="00F7322C" w:rsidP="00F7322C">
      <w:pPr>
        <w:pStyle w:val="Sraopastraipa"/>
        <w:spacing w:line="360" w:lineRule="auto"/>
        <w:jc w:val="center"/>
        <w:rPr>
          <w:rFonts w:ascii="Times New Roman" w:hAnsi="Times New Roman" w:cs="Times New Roman"/>
          <w:b/>
          <w:sz w:val="24"/>
          <w:szCs w:val="24"/>
          <w:u w:val="single"/>
        </w:rPr>
      </w:pPr>
      <w:r w:rsidRPr="009A609E">
        <w:rPr>
          <w:rFonts w:ascii="Times New Roman" w:hAnsi="Times New Roman" w:cs="Times New Roman"/>
          <w:b/>
          <w:sz w:val="24"/>
          <w:szCs w:val="24"/>
          <w:u w:val="single"/>
        </w:rPr>
        <w:t>Reikalavimai skirti darbams:</w:t>
      </w:r>
    </w:p>
    <w:p w14:paraId="71C83C38" w14:textId="77777777" w:rsidR="00F7322C" w:rsidRPr="009A609E" w:rsidRDefault="00315FC4" w:rsidP="00786846">
      <w:pPr>
        <w:pStyle w:val="Sraopastraipa"/>
        <w:spacing w:line="360" w:lineRule="auto"/>
        <w:ind w:firstLine="576"/>
        <w:rPr>
          <w:rFonts w:ascii="Times New Roman" w:hAnsi="Times New Roman" w:cs="Times New Roman"/>
          <w:sz w:val="24"/>
          <w:szCs w:val="24"/>
        </w:rPr>
      </w:pPr>
      <w:r w:rsidRPr="009A609E">
        <w:rPr>
          <w:rFonts w:ascii="Times New Roman" w:hAnsi="Times New Roman" w:cs="Times New Roman"/>
          <w:sz w:val="24"/>
          <w:szCs w:val="24"/>
        </w:rPr>
        <w:t>1</w:t>
      </w:r>
      <w:r w:rsidR="00F7322C" w:rsidRPr="009A609E">
        <w:rPr>
          <w:rFonts w:ascii="Times New Roman" w:hAnsi="Times New Roman" w:cs="Times New Roman"/>
          <w:sz w:val="24"/>
          <w:szCs w:val="24"/>
        </w:rPr>
        <w:t>.</w:t>
      </w:r>
      <w:r w:rsidR="00121B34" w:rsidRPr="009A609E">
        <w:rPr>
          <w:rFonts w:ascii="Times New Roman" w:hAnsi="Times New Roman" w:cs="Times New Roman"/>
          <w:sz w:val="24"/>
          <w:szCs w:val="24"/>
        </w:rPr>
        <w:t xml:space="preserve"> </w:t>
      </w:r>
      <w:r w:rsidR="00F7322C" w:rsidRPr="009A609E">
        <w:rPr>
          <w:rFonts w:ascii="Times New Roman" w:hAnsi="Times New Roman" w:cs="Times New Roman"/>
          <w:sz w:val="24"/>
          <w:szCs w:val="24"/>
        </w:rPr>
        <w:t xml:space="preserve"> Nenumatoma, kad veiklų, susijusių su infrastruktūros modernizavimu, išteklių įsigijimo metu susidarytų ženkli oro, vandens ir dirvožemio tarša, nes modernizuojant bus naudojamos STR ir kituose teisės aktuose leistinos medžiagos, atitinkančios aplinkos apsaug</w:t>
      </w:r>
      <w:r w:rsidRPr="009A609E">
        <w:rPr>
          <w:rFonts w:ascii="Times New Roman" w:hAnsi="Times New Roman" w:cs="Times New Roman"/>
          <w:sz w:val="24"/>
          <w:szCs w:val="24"/>
        </w:rPr>
        <w:t>o</w:t>
      </w:r>
      <w:r w:rsidR="00F7322C" w:rsidRPr="009A609E">
        <w:rPr>
          <w:rFonts w:ascii="Times New Roman" w:hAnsi="Times New Roman" w:cs="Times New Roman"/>
          <w:sz w:val="24"/>
          <w:szCs w:val="24"/>
        </w:rPr>
        <w:t>s reikalavimus.</w:t>
      </w:r>
    </w:p>
    <w:p w14:paraId="29BB17E5" w14:textId="77777777" w:rsidR="00F7322C" w:rsidRPr="009A609E" w:rsidRDefault="00315FC4" w:rsidP="00121B34">
      <w:pPr>
        <w:spacing w:line="360" w:lineRule="auto"/>
        <w:ind w:left="720" w:firstLine="636"/>
        <w:rPr>
          <w:rFonts w:ascii="Times New Roman" w:hAnsi="Times New Roman" w:cs="Times New Roman"/>
          <w:sz w:val="24"/>
          <w:szCs w:val="24"/>
        </w:rPr>
      </w:pPr>
      <w:r w:rsidRPr="009A609E">
        <w:rPr>
          <w:rFonts w:ascii="Times New Roman" w:hAnsi="Times New Roman" w:cs="Times New Roman"/>
          <w:sz w:val="24"/>
          <w:szCs w:val="24"/>
        </w:rPr>
        <w:lastRenderedPageBreak/>
        <w:t>2</w:t>
      </w:r>
      <w:r w:rsidR="00F7322C" w:rsidRPr="009A609E">
        <w:rPr>
          <w:rFonts w:ascii="Times New Roman" w:hAnsi="Times New Roman" w:cs="Times New Roman"/>
          <w:sz w:val="24"/>
          <w:szCs w:val="24"/>
        </w:rPr>
        <w:t>.</w:t>
      </w:r>
      <w:r w:rsidR="00121B34" w:rsidRPr="009A609E">
        <w:rPr>
          <w:rFonts w:ascii="Times New Roman" w:hAnsi="Times New Roman" w:cs="Times New Roman"/>
          <w:sz w:val="24"/>
          <w:szCs w:val="24"/>
        </w:rPr>
        <w:t xml:space="preserve"> </w:t>
      </w:r>
      <w:r w:rsidR="00F7322C" w:rsidRPr="009A609E">
        <w:rPr>
          <w:rFonts w:ascii="Times New Roman" w:hAnsi="Times New Roman" w:cs="Times New Roman"/>
          <w:sz w:val="24"/>
          <w:szCs w:val="24"/>
        </w:rPr>
        <w:t xml:space="preserve"> Vykdant pirkimus bus keliamas reikalavimas, kad vykdant statybos rangos darbus </w:t>
      </w:r>
      <w:r w:rsidR="00121B34" w:rsidRPr="009A609E">
        <w:rPr>
          <w:rFonts w:ascii="Times New Roman" w:hAnsi="Times New Roman" w:cs="Times New Roman"/>
          <w:sz w:val="24"/>
          <w:szCs w:val="24"/>
        </w:rPr>
        <w:t xml:space="preserve">       </w:t>
      </w:r>
      <w:r w:rsidR="00F7322C" w:rsidRPr="009A609E">
        <w:rPr>
          <w:rFonts w:ascii="Times New Roman" w:hAnsi="Times New Roman" w:cs="Times New Roman"/>
          <w:sz w:val="24"/>
          <w:szCs w:val="24"/>
        </w:rPr>
        <w:t>būtų vadovaujamasi LR statybos įstatymu ir (ar) STR 2.01.02:2016 (kapitalinio remonto darbų atveju nebus privalomas</w:t>
      </w:r>
      <w:r w:rsidRPr="009A609E">
        <w:rPr>
          <w:rFonts w:ascii="Times New Roman" w:hAnsi="Times New Roman" w:cs="Times New Roman"/>
          <w:sz w:val="24"/>
          <w:szCs w:val="24"/>
        </w:rPr>
        <w:t>)</w:t>
      </w:r>
      <w:r w:rsidR="00F7322C" w:rsidRPr="009A609E">
        <w:rPr>
          <w:rFonts w:ascii="Times New Roman" w:hAnsi="Times New Roman" w:cs="Times New Roman"/>
          <w:sz w:val="24"/>
          <w:szCs w:val="24"/>
        </w:rPr>
        <w:t>.</w:t>
      </w:r>
    </w:p>
    <w:p w14:paraId="0990873C" w14:textId="77777777" w:rsidR="00F7322C" w:rsidRPr="009A609E" w:rsidRDefault="00315FC4" w:rsidP="00786846">
      <w:pPr>
        <w:pStyle w:val="Sraopastraipa"/>
        <w:spacing w:line="360" w:lineRule="auto"/>
        <w:ind w:firstLine="576"/>
        <w:rPr>
          <w:rFonts w:ascii="Times New Roman" w:hAnsi="Times New Roman" w:cs="Times New Roman"/>
          <w:sz w:val="24"/>
          <w:szCs w:val="24"/>
        </w:rPr>
      </w:pPr>
      <w:r w:rsidRPr="009A609E">
        <w:rPr>
          <w:rFonts w:ascii="Times New Roman" w:hAnsi="Times New Roman" w:cs="Times New Roman"/>
          <w:sz w:val="24"/>
          <w:szCs w:val="24"/>
        </w:rPr>
        <w:t>3</w:t>
      </w:r>
      <w:r w:rsidR="00F7322C" w:rsidRPr="009A609E">
        <w:rPr>
          <w:rFonts w:ascii="Times New Roman" w:hAnsi="Times New Roman" w:cs="Times New Roman"/>
          <w:sz w:val="24"/>
          <w:szCs w:val="24"/>
        </w:rPr>
        <w:t>.</w:t>
      </w:r>
      <w:r w:rsidR="00121B34" w:rsidRPr="009A609E">
        <w:rPr>
          <w:rFonts w:ascii="Times New Roman" w:hAnsi="Times New Roman" w:cs="Times New Roman"/>
          <w:sz w:val="24"/>
          <w:szCs w:val="24"/>
        </w:rPr>
        <w:t xml:space="preserve"> </w:t>
      </w:r>
      <w:r w:rsidR="00F7322C" w:rsidRPr="009A609E">
        <w:rPr>
          <w:rFonts w:ascii="Times New Roman" w:hAnsi="Times New Roman" w:cs="Times New Roman"/>
          <w:sz w:val="24"/>
          <w:szCs w:val="24"/>
        </w:rPr>
        <w:t>Vykdant statybos rangos darbus bus vadovaujamasi LR atliekų tvarkymo įstatymu ir Statybinių atliekų tvarkymo taisyklėmis, patvirtintomis LR aplinkos ministro 2006 m. gruodžio 29 d. įsakymu Nr. D1-637 „Dėl Statybinių atliekų tvarkymo taisyklių patvirtinimo“.</w:t>
      </w:r>
    </w:p>
    <w:p w14:paraId="08A0B083" w14:textId="77777777" w:rsidR="00734885" w:rsidRDefault="00315FC4" w:rsidP="00786846">
      <w:pPr>
        <w:pStyle w:val="Sraopastraipa"/>
        <w:spacing w:line="360" w:lineRule="auto"/>
        <w:ind w:firstLine="576"/>
        <w:rPr>
          <w:rFonts w:ascii="Times New Roman" w:hAnsi="Times New Roman" w:cs="Times New Roman"/>
          <w:sz w:val="24"/>
          <w:szCs w:val="24"/>
        </w:rPr>
      </w:pPr>
      <w:r w:rsidRPr="009A609E">
        <w:rPr>
          <w:rFonts w:ascii="Times New Roman" w:hAnsi="Times New Roman" w:cs="Times New Roman"/>
          <w:sz w:val="24"/>
          <w:szCs w:val="24"/>
        </w:rPr>
        <w:t>4</w:t>
      </w:r>
      <w:r w:rsidR="00734885" w:rsidRPr="009A609E">
        <w:rPr>
          <w:rFonts w:ascii="Times New Roman" w:hAnsi="Times New Roman" w:cs="Times New Roman"/>
          <w:sz w:val="24"/>
          <w:szCs w:val="24"/>
        </w:rPr>
        <w:t>. Tiekėjas atliekamiems darbams taiko (laikosi) aplinkos apsaugos vadybos sistemos reikalavimus pagal standartą LST EN ISO 14001 a</w:t>
      </w:r>
      <w:r w:rsidR="00152C16" w:rsidRPr="009A609E">
        <w:rPr>
          <w:rFonts w:ascii="Times New Roman" w:hAnsi="Times New Roman" w:cs="Times New Roman"/>
          <w:sz w:val="24"/>
          <w:szCs w:val="24"/>
        </w:rPr>
        <w:t>r</w:t>
      </w:r>
      <w:r w:rsidR="00734885" w:rsidRPr="009A609E">
        <w:rPr>
          <w:rFonts w:ascii="Times New Roman" w:hAnsi="Times New Roman" w:cs="Times New Roman"/>
          <w:sz w:val="24"/>
          <w:szCs w:val="24"/>
        </w:rPr>
        <w:t>ba Europos Sąjungos aplinkosaugos vadybos ir audito sistemą (EMAS), ar kitus aplinkos apsaugos vadybos standartus, pagrįstus atitinkamais Europos arba tarptautiniais standartais</w:t>
      </w:r>
      <w:r w:rsidR="00152C16" w:rsidRPr="009A609E">
        <w:rPr>
          <w:rFonts w:ascii="Times New Roman" w:hAnsi="Times New Roman" w:cs="Times New Roman"/>
          <w:sz w:val="24"/>
          <w:szCs w:val="24"/>
        </w:rPr>
        <w:t xml:space="preserve"> (kuriuos yra patvirtinusios sertifikavimo įstaigos, atitinkančios Europos Sąjungos teisės aktus arba tarptautinius sertifikavimo standartus), ar kitais tiekėjo pateiktais lygiaverčiais įrodymais.</w:t>
      </w:r>
    </w:p>
    <w:p w14:paraId="17A04F69" w14:textId="77777777" w:rsidR="0019343C" w:rsidRPr="009A609E" w:rsidRDefault="0019343C" w:rsidP="00786846">
      <w:pPr>
        <w:pStyle w:val="Sraopastraipa"/>
        <w:spacing w:line="360" w:lineRule="auto"/>
        <w:ind w:firstLine="576"/>
        <w:rPr>
          <w:rFonts w:ascii="Times New Roman" w:hAnsi="Times New Roman" w:cs="Times New Roman"/>
          <w:sz w:val="24"/>
          <w:szCs w:val="24"/>
        </w:rPr>
      </w:pPr>
    </w:p>
    <w:p w14:paraId="7C131CFF" w14:textId="77777777" w:rsidR="00F7322C" w:rsidRPr="009A609E" w:rsidRDefault="00F7322C" w:rsidP="00F7322C">
      <w:pPr>
        <w:pStyle w:val="Sraopastraipa"/>
        <w:spacing w:line="360" w:lineRule="auto"/>
        <w:jc w:val="center"/>
        <w:rPr>
          <w:rFonts w:ascii="Times New Roman" w:hAnsi="Times New Roman" w:cs="Times New Roman"/>
          <w:b/>
          <w:sz w:val="24"/>
          <w:szCs w:val="24"/>
          <w:u w:val="single"/>
        </w:rPr>
      </w:pPr>
      <w:r w:rsidRPr="009A609E">
        <w:rPr>
          <w:rFonts w:ascii="Times New Roman" w:hAnsi="Times New Roman" w:cs="Times New Roman"/>
          <w:b/>
          <w:sz w:val="24"/>
          <w:szCs w:val="24"/>
          <w:u w:val="single"/>
        </w:rPr>
        <w:t>Reikalavimai skirti prekėms:</w:t>
      </w:r>
    </w:p>
    <w:p w14:paraId="044C6923" w14:textId="77777777" w:rsidR="00F7322C" w:rsidRPr="009A609E" w:rsidRDefault="00F7322C" w:rsidP="00786846">
      <w:pPr>
        <w:pStyle w:val="Sraopastraipa"/>
        <w:spacing w:line="360" w:lineRule="auto"/>
        <w:ind w:firstLine="576"/>
        <w:rPr>
          <w:rFonts w:ascii="Times New Roman" w:hAnsi="Times New Roman" w:cs="Times New Roman"/>
          <w:sz w:val="24"/>
          <w:szCs w:val="24"/>
        </w:rPr>
      </w:pPr>
      <w:r w:rsidRPr="009A609E">
        <w:rPr>
          <w:rFonts w:ascii="Times New Roman" w:hAnsi="Times New Roman" w:cs="Times New Roman"/>
          <w:sz w:val="24"/>
          <w:szCs w:val="24"/>
        </w:rPr>
        <w:t>1.</w:t>
      </w:r>
      <w:r w:rsidR="00121B34" w:rsidRPr="009A609E">
        <w:rPr>
          <w:rFonts w:ascii="Times New Roman" w:hAnsi="Times New Roman" w:cs="Times New Roman"/>
          <w:sz w:val="24"/>
          <w:szCs w:val="24"/>
        </w:rPr>
        <w:t xml:space="preserve"> </w:t>
      </w:r>
      <w:r w:rsidRPr="009A609E">
        <w:rPr>
          <w:rFonts w:ascii="Times New Roman" w:hAnsi="Times New Roman" w:cs="Times New Roman"/>
          <w:sz w:val="24"/>
          <w:szCs w:val="24"/>
        </w:rPr>
        <w:t xml:space="preserve"> Pirkimo lėšomis įsigyjama įranga atitiks (bus numatoma atitinkamuose įrangos įsigijimo dokumentuose) efektyvumo, tvarumo, ilgaamžiškumo reikalavimus pagal Direktyvą 2009/125/EC ir Direktyvą 2011/65/EU.</w:t>
      </w:r>
    </w:p>
    <w:p w14:paraId="026A18FE" w14:textId="77777777" w:rsidR="00F7322C" w:rsidRPr="009A609E" w:rsidRDefault="005028AA" w:rsidP="00786846">
      <w:pPr>
        <w:pStyle w:val="Sraopastraipa"/>
        <w:spacing w:line="360" w:lineRule="auto"/>
        <w:ind w:firstLine="576"/>
        <w:rPr>
          <w:rFonts w:ascii="Times New Roman" w:hAnsi="Times New Roman" w:cs="Times New Roman"/>
          <w:sz w:val="24"/>
          <w:szCs w:val="24"/>
        </w:rPr>
      </w:pPr>
      <w:r w:rsidRPr="009A609E">
        <w:rPr>
          <w:rFonts w:ascii="Times New Roman" w:hAnsi="Times New Roman" w:cs="Times New Roman"/>
          <w:sz w:val="24"/>
          <w:szCs w:val="24"/>
        </w:rPr>
        <w:t>2</w:t>
      </w:r>
      <w:r w:rsidR="00F7322C" w:rsidRPr="009A609E">
        <w:rPr>
          <w:rFonts w:ascii="Times New Roman" w:hAnsi="Times New Roman" w:cs="Times New Roman"/>
          <w:sz w:val="24"/>
          <w:szCs w:val="24"/>
        </w:rPr>
        <w:t>.</w:t>
      </w:r>
      <w:r w:rsidR="00121B34" w:rsidRPr="009A609E">
        <w:rPr>
          <w:rFonts w:ascii="Times New Roman" w:hAnsi="Times New Roman" w:cs="Times New Roman"/>
          <w:sz w:val="24"/>
          <w:szCs w:val="24"/>
        </w:rPr>
        <w:t xml:space="preserve"> </w:t>
      </w:r>
      <w:r w:rsidR="008170EB" w:rsidRPr="009A609E">
        <w:rPr>
          <w:rFonts w:ascii="Times New Roman" w:hAnsi="Times New Roman" w:cs="Times New Roman"/>
          <w:sz w:val="24"/>
          <w:szCs w:val="24"/>
        </w:rPr>
        <w:t xml:space="preserve"> </w:t>
      </w:r>
      <w:r w:rsidR="00F7322C" w:rsidRPr="009A609E">
        <w:rPr>
          <w:rFonts w:ascii="Times New Roman" w:hAnsi="Times New Roman" w:cs="Times New Roman"/>
          <w:sz w:val="24"/>
          <w:szCs w:val="24"/>
        </w:rPr>
        <w:t>Planuojama įsigyti įranga bus paženklinta CE ženklu pagal reglamentų nuostatas.</w:t>
      </w:r>
    </w:p>
    <w:p w14:paraId="3B4D815F" w14:textId="77777777" w:rsidR="00877E7A" w:rsidRPr="009A609E" w:rsidRDefault="005028AA" w:rsidP="00786846">
      <w:pPr>
        <w:pStyle w:val="Sraopastraipa"/>
        <w:spacing w:line="360" w:lineRule="auto"/>
        <w:ind w:firstLine="576"/>
        <w:rPr>
          <w:rFonts w:ascii="Times New Roman" w:hAnsi="Times New Roman" w:cs="Times New Roman"/>
          <w:sz w:val="24"/>
          <w:szCs w:val="24"/>
        </w:rPr>
      </w:pPr>
      <w:r w:rsidRPr="009A609E">
        <w:rPr>
          <w:rFonts w:ascii="Times New Roman" w:hAnsi="Times New Roman" w:cs="Times New Roman"/>
          <w:sz w:val="24"/>
          <w:szCs w:val="24"/>
        </w:rPr>
        <w:t>3</w:t>
      </w:r>
      <w:r w:rsidR="00877E7A" w:rsidRPr="009A609E">
        <w:rPr>
          <w:rFonts w:ascii="Times New Roman" w:hAnsi="Times New Roman" w:cs="Times New Roman"/>
          <w:sz w:val="24"/>
          <w:szCs w:val="24"/>
        </w:rPr>
        <w:t xml:space="preserve">. Jeigu įranga bus pristatoma supakuota į antrinę pakuotę, ši pakuotė turi būti laikytina perdirbama pakuotė pagal Lietuvos Respublikos mokesčio už aplinkos teršimą įstatymo nuostatas ir turi būti vienalytės pakuotės, pagamintos iš vienos rūšies medžiagos, nurodytos Žaliųjų </w:t>
      </w:r>
      <w:r w:rsidR="009E1F3B" w:rsidRPr="009A609E">
        <w:rPr>
          <w:rFonts w:ascii="Times New Roman" w:hAnsi="Times New Roman" w:cs="Times New Roman"/>
          <w:sz w:val="24"/>
          <w:szCs w:val="24"/>
        </w:rPr>
        <w:t>pirkimų aprašo 2 priedo II skyriaus 2 punkte.</w:t>
      </w:r>
    </w:p>
    <w:p w14:paraId="2768DCBA" w14:textId="77777777" w:rsidR="009E1F3B" w:rsidRPr="009A609E" w:rsidRDefault="005028AA" w:rsidP="00786846">
      <w:pPr>
        <w:pStyle w:val="Sraopastraipa"/>
        <w:spacing w:line="360" w:lineRule="auto"/>
        <w:ind w:firstLine="576"/>
        <w:rPr>
          <w:rFonts w:ascii="Times New Roman" w:hAnsi="Times New Roman" w:cs="Times New Roman"/>
          <w:sz w:val="24"/>
          <w:szCs w:val="24"/>
        </w:rPr>
      </w:pPr>
      <w:r w:rsidRPr="009A609E">
        <w:rPr>
          <w:rFonts w:ascii="Times New Roman" w:hAnsi="Times New Roman" w:cs="Times New Roman"/>
          <w:sz w:val="24"/>
          <w:szCs w:val="24"/>
        </w:rPr>
        <w:t>4</w:t>
      </w:r>
      <w:r w:rsidR="009E1F3B" w:rsidRPr="009A609E">
        <w:rPr>
          <w:rFonts w:ascii="Times New Roman" w:hAnsi="Times New Roman" w:cs="Times New Roman"/>
          <w:sz w:val="24"/>
          <w:szCs w:val="24"/>
        </w:rPr>
        <w:t>. Visi įrangos vienetai po jų eksploatacijos pabaigos turi būti tinkami pakartotinai naudoti arba perdirbti.</w:t>
      </w:r>
    </w:p>
    <w:p w14:paraId="7CE8936C" w14:textId="77777777" w:rsidR="005E1221" w:rsidRDefault="005E1221" w:rsidP="005E1221">
      <w:pPr>
        <w:pStyle w:val="Sraopastraipa"/>
        <w:spacing w:line="360" w:lineRule="auto"/>
        <w:rPr>
          <w:rFonts w:ascii="Times New Roman" w:hAnsi="Times New Roman" w:cs="Times New Roman"/>
          <w:sz w:val="24"/>
          <w:szCs w:val="24"/>
        </w:rPr>
      </w:pPr>
    </w:p>
    <w:p w14:paraId="016C9DDC" w14:textId="77777777" w:rsidR="00E417DB" w:rsidRDefault="00E417DB" w:rsidP="005E1221">
      <w:pPr>
        <w:pStyle w:val="Sraopastraipa"/>
        <w:spacing w:line="360" w:lineRule="auto"/>
        <w:rPr>
          <w:rFonts w:ascii="Times New Roman" w:hAnsi="Times New Roman" w:cs="Times New Roman"/>
          <w:sz w:val="24"/>
          <w:szCs w:val="24"/>
        </w:rPr>
      </w:pPr>
    </w:p>
    <w:p w14:paraId="3EF0ABB5" w14:textId="77777777" w:rsidR="00E417DB" w:rsidRDefault="00E417DB" w:rsidP="005E1221">
      <w:pPr>
        <w:pStyle w:val="Sraopastraipa"/>
        <w:spacing w:line="360" w:lineRule="auto"/>
        <w:rPr>
          <w:rFonts w:ascii="Times New Roman" w:hAnsi="Times New Roman" w:cs="Times New Roman"/>
          <w:sz w:val="24"/>
          <w:szCs w:val="24"/>
        </w:rPr>
      </w:pPr>
    </w:p>
    <w:p w14:paraId="31F80DBB" w14:textId="77777777" w:rsidR="00E417DB" w:rsidRDefault="00E417DB" w:rsidP="005E1221">
      <w:pPr>
        <w:pStyle w:val="Sraopastraipa"/>
        <w:spacing w:line="360" w:lineRule="auto"/>
        <w:rPr>
          <w:rFonts w:ascii="Times New Roman" w:hAnsi="Times New Roman" w:cs="Times New Roman"/>
          <w:sz w:val="24"/>
          <w:szCs w:val="24"/>
        </w:rPr>
      </w:pPr>
    </w:p>
    <w:p w14:paraId="14338F1C" w14:textId="77777777" w:rsidR="00E417DB" w:rsidRDefault="00E417DB" w:rsidP="005E1221">
      <w:pPr>
        <w:pStyle w:val="Sraopastraipa"/>
        <w:spacing w:line="360" w:lineRule="auto"/>
        <w:rPr>
          <w:rFonts w:ascii="Times New Roman" w:hAnsi="Times New Roman" w:cs="Times New Roman"/>
          <w:sz w:val="24"/>
          <w:szCs w:val="24"/>
        </w:rPr>
      </w:pPr>
    </w:p>
    <w:p w14:paraId="1905E64A" w14:textId="77777777" w:rsidR="00E417DB" w:rsidRDefault="00E417DB" w:rsidP="005E1221">
      <w:pPr>
        <w:pStyle w:val="Sraopastraipa"/>
        <w:spacing w:line="360" w:lineRule="auto"/>
        <w:rPr>
          <w:rFonts w:ascii="Times New Roman" w:hAnsi="Times New Roman" w:cs="Times New Roman"/>
          <w:sz w:val="24"/>
          <w:szCs w:val="24"/>
        </w:rPr>
      </w:pPr>
    </w:p>
    <w:p w14:paraId="12605271" w14:textId="77777777" w:rsidR="00E417DB" w:rsidRDefault="00E417DB" w:rsidP="005E1221">
      <w:pPr>
        <w:pStyle w:val="Sraopastraipa"/>
        <w:spacing w:line="360" w:lineRule="auto"/>
        <w:rPr>
          <w:rFonts w:ascii="Times New Roman" w:hAnsi="Times New Roman" w:cs="Times New Roman"/>
          <w:sz w:val="24"/>
          <w:szCs w:val="24"/>
        </w:rPr>
      </w:pPr>
    </w:p>
    <w:p w14:paraId="132DCDA5" w14:textId="77777777" w:rsidR="00165884" w:rsidRDefault="00165884" w:rsidP="005E1221">
      <w:pPr>
        <w:pStyle w:val="Sraopastraipa"/>
        <w:spacing w:line="360" w:lineRule="auto"/>
        <w:rPr>
          <w:rFonts w:ascii="Times New Roman" w:hAnsi="Times New Roman" w:cs="Times New Roman"/>
          <w:sz w:val="24"/>
          <w:szCs w:val="24"/>
        </w:rPr>
      </w:pPr>
    </w:p>
    <w:p w14:paraId="59BF16B2" w14:textId="77777777" w:rsidR="00165884" w:rsidRDefault="00165884" w:rsidP="005E1221">
      <w:pPr>
        <w:pStyle w:val="Sraopastraipa"/>
        <w:spacing w:line="360" w:lineRule="auto"/>
        <w:rPr>
          <w:rFonts w:ascii="Times New Roman" w:hAnsi="Times New Roman" w:cs="Times New Roman"/>
          <w:sz w:val="24"/>
          <w:szCs w:val="24"/>
        </w:rPr>
      </w:pPr>
    </w:p>
    <w:p w14:paraId="14477D50" w14:textId="77777777" w:rsidR="00E417DB" w:rsidRDefault="00E417DB" w:rsidP="005E1221">
      <w:pPr>
        <w:pStyle w:val="Sraopastraipa"/>
        <w:spacing w:line="360" w:lineRule="auto"/>
        <w:rPr>
          <w:rFonts w:ascii="Times New Roman" w:hAnsi="Times New Roman" w:cs="Times New Roman"/>
          <w:sz w:val="24"/>
          <w:szCs w:val="24"/>
        </w:rPr>
      </w:pPr>
    </w:p>
    <w:p w14:paraId="159F2BC0" w14:textId="77777777" w:rsidR="00E417DB" w:rsidRPr="009A609E" w:rsidRDefault="00E417DB" w:rsidP="005E1221">
      <w:pPr>
        <w:pStyle w:val="Sraopastraipa"/>
        <w:spacing w:line="360" w:lineRule="auto"/>
        <w:rPr>
          <w:rFonts w:ascii="Times New Roman" w:hAnsi="Times New Roman" w:cs="Times New Roman"/>
          <w:sz w:val="24"/>
          <w:szCs w:val="24"/>
        </w:rPr>
      </w:pPr>
    </w:p>
    <w:p w14:paraId="165E1562" w14:textId="77777777" w:rsidR="004117D1" w:rsidRDefault="008968DA" w:rsidP="00786846">
      <w:pPr>
        <w:spacing w:line="360" w:lineRule="auto"/>
        <w:ind w:left="360"/>
        <w:jc w:val="center"/>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III</w:t>
      </w:r>
      <w:r w:rsidR="000261CA" w:rsidRPr="00B77D4C">
        <w:rPr>
          <w:rFonts w:ascii="Times New Roman" w:hAnsi="Times New Roman" w:cs="Times New Roman"/>
          <w:b/>
          <w:bCs/>
          <w:sz w:val="24"/>
          <w:szCs w:val="24"/>
          <w:u w:val="single"/>
        </w:rPr>
        <w:t>.</w:t>
      </w:r>
      <w:r w:rsidR="00524E6F">
        <w:rPr>
          <w:rFonts w:ascii="Times New Roman" w:hAnsi="Times New Roman" w:cs="Times New Roman"/>
          <w:b/>
          <w:bCs/>
          <w:sz w:val="24"/>
          <w:szCs w:val="24"/>
          <w:u w:val="single"/>
        </w:rPr>
        <w:t xml:space="preserve"> Preliminari </w:t>
      </w:r>
      <w:r w:rsidR="00E72164">
        <w:rPr>
          <w:rFonts w:ascii="Times New Roman" w:hAnsi="Times New Roman" w:cs="Times New Roman"/>
          <w:b/>
          <w:bCs/>
          <w:sz w:val="24"/>
          <w:szCs w:val="24"/>
          <w:u w:val="single"/>
        </w:rPr>
        <w:t xml:space="preserve">lauko sporto </w:t>
      </w:r>
      <w:r w:rsidR="00524E6F">
        <w:rPr>
          <w:rFonts w:ascii="Times New Roman" w:hAnsi="Times New Roman" w:cs="Times New Roman"/>
          <w:b/>
          <w:bCs/>
          <w:sz w:val="24"/>
          <w:szCs w:val="24"/>
          <w:u w:val="single"/>
        </w:rPr>
        <w:t>aikštelės vieta</w:t>
      </w:r>
      <w:r w:rsidR="000261CA" w:rsidRPr="00B77D4C">
        <w:rPr>
          <w:rFonts w:ascii="Times New Roman" w:hAnsi="Times New Roman" w:cs="Times New Roman"/>
          <w:b/>
          <w:bCs/>
          <w:sz w:val="24"/>
          <w:szCs w:val="24"/>
          <w:u w:val="single"/>
        </w:rPr>
        <w:t>:</w:t>
      </w:r>
    </w:p>
    <w:p w14:paraId="3266FFA8" w14:textId="77777777" w:rsidR="00524E6F" w:rsidRPr="000261CA" w:rsidRDefault="00524E6F" w:rsidP="000261CA">
      <w:pPr>
        <w:pStyle w:val="Sraopastraipa"/>
        <w:spacing w:line="360" w:lineRule="auto"/>
        <w:rPr>
          <w:rFonts w:ascii="Times New Roman" w:hAnsi="Times New Roman" w:cs="Times New Roman"/>
          <w:b/>
          <w:bCs/>
          <w:sz w:val="24"/>
          <w:szCs w:val="24"/>
          <w:u w:val="single"/>
        </w:rPr>
      </w:pPr>
      <w:r>
        <w:rPr>
          <w:noProof/>
          <w:lang w:eastAsia="lt-LT"/>
        </w:rPr>
        <w:drawing>
          <wp:inline distT="0" distB="0" distL="0" distR="0" wp14:anchorId="400DA4C6" wp14:editId="667714F9">
            <wp:extent cx="5346599" cy="3638550"/>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348816" cy="3640059"/>
                    </a:xfrm>
                    <a:prstGeom prst="rect">
                      <a:avLst/>
                    </a:prstGeom>
                  </pic:spPr>
                </pic:pic>
              </a:graphicData>
            </a:graphic>
          </wp:inline>
        </w:drawing>
      </w:r>
    </w:p>
    <w:p w14:paraId="346AAC92" w14:textId="77777777" w:rsidR="00C40D48" w:rsidRPr="00B77D4C" w:rsidRDefault="00C40D48" w:rsidP="00B77D4C">
      <w:pPr>
        <w:spacing w:line="360" w:lineRule="auto"/>
        <w:ind w:left="360"/>
        <w:rPr>
          <w:rFonts w:ascii="Times New Roman" w:hAnsi="Times New Roman" w:cs="Times New Roman"/>
          <w:sz w:val="24"/>
          <w:szCs w:val="24"/>
        </w:rPr>
      </w:pPr>
    </w:p>
    <w:p w14:paraId="7B6B1D06" w14:textId="77777777" w:rsidR="00F621DB" w:rsidRDefault="00F621DB" w:rsidP="00786846">
      <w:pPr>
        <w:spacing w:line="360" w:lineRule="auto"/>
        <w:ind w:left="360"/>
        <w:jc w:val="center"/>
        <w:rPr>
          <w:rFonts w:ascii="Times New Roman" w:hAnsi="Times New Roman" w:cs="Times New Roman"/>
          <w:b/>
          <w:bCs/>
          <w:sz w:val="24"/>
          <w:szCs w:val="24"/>
          <w:u w:val="single"/>
        </w:rPr>
      </w:pPr>
      <w:r>
        <w:rPr>
          <w:rFonts w:ascii="Times New Roman" w:hAnsi="Times New Roman" w:cs="Times New Roman"/>
          <w:b/>
          <w:bCs/>
          <w:sz w:val="24"/>
          <w:szCs w:val="24"/>
          <w:u w:val="single"/>
        </w:rPr>
        <w:t>IV</w:t>
      </w:r>
      <w:r w:rsidRPr="00B77D4C">
        <w:rPr>
          <w:rFonts w:ascii="Times New Roman" w:hAnsi="Times New Roman" w:cs="Times New Roman"/>
          <w:b/>
          <w:bCs/>
          <w:sz w:val="24"/>
          <w:szCs w:val="24"/>
          <w:u w:val="single"/>
        </w:rPr>
        <w:t>.</w:t>
      </w:r>
      <w:r>
        <w:rPr>
          <w:rFonts w:ascii="Times New Roman" w:hAnsi="Times New Roman" w:cs="Times New Roman"/>
          <w:b/>
          <w:bCs/>
          <w:sz w:val="24"/>
          <w:szCs w:val="24"/>
          <w:u w:val="single"/>
        </w:rPr>
        <w:t xml:space="preserve"> </w:t>
      </w:r>
      <w:r w:rsidR="005A30D4">
        <w:rPr>
          <w:rFonts w:ascii="Times New Roman" w:hAnsi="Times New Roman" w:cs="Times New Roman"/>
          <w:b/>
          <w:bCs/>
          <w:sz w:val="24"/>
          <w:szCs w:val="24"/>
          <w:u w:val="single"/>
        </w:rPr>
        <w:t>Lauko sporto  aikštelės t</w:t>
      </w:r>
      <w:r>
        <w:rPr>
          <w:rFonts w:ascii="Times New Roman" w:hAnsi="Times New Roman" w:cs="Times New Roman"/>
          <w:b/>
          <w:bCs/>
          <w:sz w:val="24"/>
          <w:szCs w:val="24"/>
          <w:u w:val="single"/>
        </w:rPr>
        <w:t>echninė specifikacija</w:t>
      </w:r>
      <w:r w:rsidRPr="00B77D4C">
        <w:rPr>
          <w:rFonts w:ascii="Times New Roman" w:hAnsi="Times New Roman" w:cs="Times New Roman"/>
          <w:b/>
          <w:bCs/>
          <w:sz w:val="24"/>
          <w:szCs w:val="24"/>
          <w:u w:val="single"/>
        </w:rPr>
        <w:t>:</w:t>
      </w:r>
    </w:p>
    <w:p w14:paraId="57457407" w14:textId="77777777" w:rsidR="00F621DB" w:rsidRDefault="00F621DB" w:rsidP="00786846">
      <w:pPr>
        <w:jc w:val="center"/>
      </w:pPr>
    </w:p>
    <w:p w14:paraId="1E810C55" w14:textId="77777777" w:rsidR="00F621DB" w:rsidRPr="00F621DB" w:rsidRDefault="00F621DB" w:rsidP="001153FB">
      <w:pPr>
        <w:rPr>
          <w:b/>
        </w:rPr>
      </w:pPr>
      <w:r w:rsidRPr="00F621DB">
        <w:rPr>
          <w:b/>
        </w:rPr>
        <w:t>Liejama sporto aikštelės danga</w:t>
      </w:r>
    </w:p>
    <w:tbl>
      <w:tblPr>
        <w:tblStyle w:val="Lentelstinklelis"/>
        <w:tblW w:w="0" w:type="auto"/>
        <w:tblLook w:val="04A0" w:firstRow="1" w:lastRow="0" w:firstColumn="1" w:lastColumn="0" w:noHBand="0" w:noVBand="1"/>
      </w:tblPr>
      <w:tblGrid>
        <w:gridCol w:w="4814"/>
        <w:gridCol w:w="4814"/>
      </w:tblGrid>
      <w:tr w:rsidR="00F621DB" w14:paraId="3B5524C9" w14:textId="77777777" w:rsidTr="00F621DB">
        <w:tc>
          <w:tcPr>
            <w:tcW w:w="4814" w:type="dxa"/>
          </w:tcPr>
          <w:p w14:paraId="57C2DFE9" w14:textId="77777777" w:rsidR="00F621DB" w:rsidRPr="00301D04" w:rsidRDefault="00F621DB" w:rsidP="001153FB">
            <w:pPr>
              <w:rPr>
                <w:b/>
              </w:rPr>
            </w:pPr>
            <w:r w:rsidRPr="00301D04">
              <w:rPr>
                <w:b/>
              </w:rPr>
              <w:t>Sąvybė</w:t>
            </w:r>
          </w:p>
        </w:tc>
        <w:tc>
          <w:tcPr>
            <w:tcW w:w="4814" w:type="dxa"/>
          </w:tcPr>
          <w:p w14:paraId="6A14CEF9" w14:textId="77777777" w:rsidR="00F621DB" w:rsidRPr="00301D04" w:rsidRDefault="00301D04" w:rsidP="00301D04">
            <w:pPr>
              <w:rPr>
                <w:b/>
              </w:rPr>
            </w:pPr>
            <w:r>
              <w:rPr>
                <w:b/>
              </w:rPr>
              <w:t>Reikalaujama ne prastesnių parametrų reikšmė</w:t>
            </w:r>
          </w:p>
        </w:tc>
      </w:tr>
      <w:tr w:rsidR="00F621DB" w14:paraId="7BE22FD4" w14:textId="77777777" w:rsidTr="00F621DB">
        <w:tc>
          <w:tcPr>
            <w:tcW w:w="4814" w:type="dxa"/>
          </w:tcPr>
          <w:p w14:paraId="4C71164D" w14:textId="77777777" w:rsidR="00F621DB" w:rsidRPr="00F621DB" w:rsidRDefault="00F621DB" w:rsidP="001153FB">
            <w:pPr>
              <w:rPr>
                <w:lang w:val="en-US"/>
              </w:rPr>
            </w:pPr>
            <w:r>
              <w:t>Atitikimas Lietuvos higienos normoms HN</w:t>
            </w:r>
            <w:r>
              <w:rPr>
                <w:lang w:val="en-US"/>
              </w:rPr>
              <w:t>131:2023</w:t>
            </w:r>
          </w:p>
        </w:tc>
        <w:tc>
          <w:tcPr>
            <w:tcW w:w="4814" w:type="dxa"/>
          </w:tcPr>
          <w:p w14:paraId="2971554D" w14:textId="77777777" w:rsidR="00F621DB" w:rsidRDefault="00F621DB" w:rsidP="001153FB">
            <w:r>
              <w:t>Taip</w:t>
            </w:r>
          </w:p>
        </w:tc>
      </w:tr>
      <w:tr w:rsidR="00F621DB" w14:paraId="63591AA1" w14:textId="77777777" w:rsidTr="00F621DB">
        <w:tc>
          <w:tcPr>
            <w:tcW w:w="4814" w:type="dxa"/>
          </w:tcPr>
          <w:p w14:paraId="2F51D572" w14:textId="77777777" w:rsidR="00F621DB" w:rsidRDefault="00F621DB" w:rsidP="001153FB">
            <w:r>
              <w:t>Atikimas reikalavimams</w:t>
            </w:r>
          </w:p>
        </w:tc>
        <w:tc>
          <w:tcPr>
            <w:tcW w:w="4814" w:type="dxa"/>
          </w:tcPr>
          <w:p w14:paraId="717652F3" w14:textId="77777777" w:rsidR="00F621DB" w:rsidRPr="00F621DB" w:rsidRDefault="00F621DB" w:rsidP="00F621DB">
            <w:pPr>
              <w:rPr>
                <w:lang w:val="en-US"/>
              </w:rPr>
            </w:pPr>
            <w:r>
              <w:t xml:space="preserve">EN </w:t>
            </w:r>
            <w:r>
              <w:rPr>
                <w:lang w:val="en-US"/>
              </w:rPr>
              <w:t>14877, EN 14904:2006</w:t>
            </w:r>
          </w:p>
        </w:tc>
      </w:tr>
      <w:tr w:rsidR="00F621DB" w14:paraId="680117FA" w14:textId="77777777" w:rsidTr="00F621DB">
        <w:tc>
          <w:tcPr>
            <w:tcW w:w="4814" w:type="dxa"/>
          </w:tcPr>
          <w:p w14:paraId="6C5F711F" w14:textId="77777777" w:rsidR="00F621DB" w:rsidRDefault="00F621DB" w:rsidP="001153FB">
            <w:r>
              <w:t>Danga atspari UV</w:t>
            </w:r>
          </w:p>
        </w:tc>
        <w:tc>
          <w:tcPr>
            <w:tcW w:w="4814" w:type="dxa"/>
          </w:tcPr>
          <w:p w14:paraId="24839BEA" w14:textId="77777777" w:rsidR="00F621DB" w:rsidRDefault="00F621DB" w:rsidP="001153FB">
            <w:r>
              <w:t>Taip</w:t>
            </w:r>
          </w:p>
        </w:tc>
      </w:tr>
      <w:tr w:rsidR="00F621DB" w14:paraId="5A824930" w14:textId="77777777" w:rsidTr="00F621DB">
        <w:tc>
          <w:tcPr>
            <w:tcW w:w="4814" w:type="dxa"/>
          </w:tcPr>
          <w:p w14:paraId="0D01C5F6" w14:textId="77777777" w:rsidR="00F621DB" w:rsidRPr="00F621DB" w:rsidRDefault="00F621DB" w:rsidP="001153FB">
            <w:pPr>
              <w:rPr>
                <w:lang w:val="en-US"/>
              </w:rPr>
            </w:pPr>
            <w:r>
              <w:t xml:space="preserve">Vertikalus kamuolio atšokimas EN </w:t>
            </w:r>
            <w:r>
              <w:rPr>
                <w:lang w:val="en-US"/>
              </w:rPr>
              <w:t>12235 DIN</w:t>
            </w:r>
          </w:p>
        </w:tc>
        <w:tc>
          <w:tcPr>
            <w:tcW w:w="4814" w:type="dxa"/>
          </w:tcPr>
          <w:p w14:paraId="181436AD" w14:textId="77777777" w:rsidR="00F621DB" w:rsidRDefault="00F621DB" w:rsidP="001153FB">
            <w:r>
              <w:t>Ne mažiau 103%</w:t>
            </w:r>
          </w:p>
        </w:tc>
      </w:tr>
      <w:tr w:rsidR="00F621DB" w14:paraId="7C0BB89E" w14:textId="77777777" w:rsidTr="00F621DB">
        <w:tc>
          <w:tcPr>
            <w:tcW w:w="4814" w:type="dxa"/>
          </w:tcPr>
          <w:p w14:paraId="533E9512" w14:textId="77777777" w:rsidR="00F621DB" w:rsidRDefault="00F621DB" w:rsidP="001153FB">
            <w:r>
              <w:t>Plyšimas</w:t>
            </w:r>
          </w:p>
        </w:tc>
        <w:tc>
          <w:tcPr>
            <w:tcW w:w="4814" w:type="dxa"/>
          </w:tcPr>
          <w:p w14:paraId="22E9BD31" w14:textId="77777777" w:rsidR="00F621DB" w:rsidRPr="00F621DB" w:rsidRDefault="00F621DB" w:rsidP="001153FB">
            <w:pPr>
              <w:rPr>
                <w:lang w:val="en-US"/>
              </w:rPr>
            </w:pPr>
            <w:r>
              <w:t>N&gt;</w:t>
            </w:r>
            <w:r>
              <w:rPr>
                <w:lang w:val="en-US"/>
              </w:rPr>
              <w:t>100</w:t>
            </w:r>
          </w:p>
        </w:tc>
      </w:tr>
      <w:tr w:rsidR="00F621DB" w14:paraId="110E64C0" w14:textId="77777777" w:rsidTr="00F621DB">
        <w:tc>
          <w:tcPr>
            <w:tcW w:w="4814" w:type="dxa"/>
          </w:tcPr>
          <w:p w14:paraId="68B691F6" w14:textId="77777777" w:rsidR="00F621DB" w:rsidRDefault="00F621DB" w:rsidP="001153FB">
            <w:r>
              <w:t>Laidumas vandeniui</w:t>
            </w:r>
          </w:p>
        </w:tc>
        <w:tc>
          <w:tcPr>
            <w:tcW w:w="4814" w:type="dxa"/>
          </w:tcPr>
          <w:p w14:paraId="3F0A8147" w14:textId="77777777" w:rsidR="00F621DB" w:rsidRDefault="00F621DB" w:rsidP="001153FB">
            <w:r>
              <w:t>WP mm/H 207</w:t>
            </w:r>
          </w:p>
        </w:tc>
      </w:tr>
      <w:tr w:rsidR="00F621DB" w14:paraId="6B07DC23" w14:textId="77777777" w:rsidTr="00F621DB">
        <w:tc>
          <w:tcPr>
            <w:tcW w:w="4814" w:type="dxa"/>
          </w:tcPr>
          <w:p w14:paraId="703BD910" w14:textId="77777777" w:rsidR="00F621DB" w:rsidRDefault="00F621DB" w:rsidP="001153FB">
            <w:r>
              <w:t>Suspaudimo atsparumas N/S</w:t>
            </w:r>
          </w:p>
        </w:tc>
        <w:tc>
          <w:tcPr>
            <w:tcW w:w="4814" w:type="dxa"/>
          </w:tcPr>
          <w:p w14:paraId="4303274F" w14:textId="77777777" w:rsidR="00F621DB" w:rsidRDefault="00F621DB" w:rsidP="001153FB">
            <w:r>
              <w:t>&gt;4 N/mm2 (4 Mpa)</w:t>
            </w:r>
          </w:p>
        </w:tc>
      </w:tr>
      <w:tr w:rsidR="00F621DB" w14:paraId="15FE96A9" w14:textId="77777777" w:rsidTr="00F621DB">
        <w:tc>
          <w:tcPr>
            <w:tcW w:w="4814" w:type="dxa"/>
          </w:tcPr>
          <w:p w14:paraId="27950DC6" w14:textId="77777777" w:rsidR="00F621DB" w:rsidRDefault="00F621DB" w:rsidP="001153FB">
            <w:r>
              <w:t>Liekamasis įspaudas</w:t>
            </w:r>
          </w:p>
        </w:tc>
        <w:tc>
          <w:tcPr>
            <w:tcW w:w="4814" w:type="dxa"/>
          </w:tcPr>
          <w:p w14:paraId="1C3E1D81" w14:textId="77777777" w:rsidR="00F621DB" w:rsidRPr="00F621DB" w:rsidRDefault="00F621DB" w:rsidP="001153FB">
            <w:pPr>
              <w:rPr>
                <w:lang w:val="en-US"/>
              </w:rPr>
            </w:pPr>
            <w:r>
              <w:t>0,</w:t>
            </w:r>
            <w:r>
              <w:rPr>
                <w:lang w:val="en-US"/>
              </w:rPr>
              <w:t>37 mm</w:t>
            </w:r>
          </w:p>
        </w:tc>
      </w:tr>
      <w:tr w:rsidR="00F621DB" w14:paraId="6E9148B1" w14:textId="77777777" w:rsidTr="00F621DB">
        <w:tc>
          <w:tcPr>
            <w:tcW w:w="4814" w:type="dxa"/>
          </w:tcPr>
          <w:p w14:paraId="62E69F18" w14:textId="77777777" w:rsidR="00F621DB" w:rsidRPr="00F621DB" w:rsidRDefault="00F621DB" w:rsidP="001153FB">
            <w:pPr>
              <w:rPr>
                <w:lang w:val="en-US"/>
              </w:rPr>
            </w:pPr>
            <w:r>
              <w:t xml:space="preserve">Atsparumas riedančiai apkrovai EN </w:t>
            </w:r>
            <w:r>
              <w:rPr>
                <w:lang w:val="en-US"/>
              </w:rPr>
              <w:t>1569:1999</w:t>
            </w:r>
          </w:p>
        </w:tc>
        <w:tc>
          <w:tcPr>
            <w:tcW w:w="4814" w:type="dxa"/>
          </w:tcPr>
          <w:p w14:paraId="4472436B" w14:textId="77777777" w:rsidR="00F621DB" w:rsidRDefault="00F621DB" w:rsidP="001153FB">
            <w:r>
              <w:t>&gt;1500N</w:t>
            </w:r>
          </w:p>
        </w:tc>
      </w:tr>
      <w:tr w:rsidR="00F621DB" w14:paraId="20BFF474" w14:textId="77777777" w:rsidTr="00F621DB">
        <w:tc>
          <w:tcPr>
            <w:tcW w:w="4814" w:type="dxa"/>
          </w:tcPr>
          <w:p w14:paraId="569EB2EC" w14:textId="77777777" w:rsidR="00F621DB" w:rsidRDefault="00F621DB" w:rsidP="001153FB">
            <w:r>
              <w:t>Atsparumas liepsnai</w:t>
            </w:r>
          </w:p>
        </w:tc>
        <w:tc>
          <w:tcPr>
            <w:tcW w:w="4814" w:type="dxa"/>
          </w:tcPr>
          <w:p w14:paraId="2142F50F" w14:textId="77777777" w:rsidR="00F621DB" w:rsidRDefault="00F621DB" w:rsidP="001153FB">
            <w:r>
              <w:t>CfL S1</w:t>
            </w:r>
          </w:p>
        </w:tc>
      </w:tr>
      <w:tr w:rsidR="00F621DB" w14:paraId="2FEB58A6" w14:textId="77777777" w:rsidTr="00F621DB">
        <w:tc>
          <w:tcPr>
            <w:tcW w:w="4814" w:type="dxa"/>
          </w:tcPr>
          <w:p w14:paraId="7F11BBDC" w14:textId="77777777" w:rsidR="00F621DB" w:rsidRDefault="00301D04" w:rsidP="001153FB">
            <w:r>
              <w:t>Linijinė trintis</w:t>
            </w:r>
          </w:p>
        </w:tc>
        <w:tc>
          <w:tcPr>
            <w:tcW w:w="4814" w:type="dxa"/>
          </w:tcPr>
          <w:p w14:paraId="6660F030" w14:textId="77777777" w:rsidR="00F621DB" w:rsidRPr="00301D04" w:rsidRDefault="00301D04" w:rsidP="001153FB">
            <w:pPr>
              <w:rPr>
                <w:lang w:val="en-US"/>
              </w:rPr>
            </w:pPr>
            <w:r>
              <w:t xml:space="preserve">90 </w:t>
            </w:r>
            <w:r>
              <w:rPr>
                <w:lang w:val="en-US"/>
              </w:rPr>
              <w:t>+-3</w:t>
            </w:r>
          </w:p>
        </w:tc>
      </w:tr>
      <w:tr w:rsidR="00F621DB" w14:paraId="4874AB8C" w14:textId="77777777" w:rsidTr="00F621DB">
        <w:tc>
          <w:tcPr>
            <w:tcW w:w="4814" w:type="dxa"/>
          </w:tcPr>
          <w:p w14:paraId="72B4B1C4" w14:textId="77777777" w:rsidR="00F621DB" w:rsidRDefault="00301D04" w:rsidP="001153FB">
            <w:r>
              <w:t>Atsparumas riedėjimo apkrovai</w:t>
            </w:r>
          </w:p>
        </w:tc>
        <w:tc>
          <w:tcPr>
            <w:tcW w:w="4814" w:type="dxa"/>
          </w:tcPr>
          <w:p w14:paraId="1914A7C3" w14:textId="77777777" w:rsidR="00F621DB" w:rsidRPr="00301D04" w:rsidRDefault="00301D04" w:rsidP="001153FB">
            <w:pPr>
              <w:rPr>
                <w:lang w:val="en-US"/>
              </w:rPr>
            </w:pPr>
            <w:r>
              <w:rPr>
                <w:lang w:val="en-US"/>
              </w:rPr>
              <w:t>44 +-3</w:t>
            </w:r>
          </w:p>
        </w:tc>
      </w:tr>
      <w:tr w:rsidR="00F621DB" w14:paraId="54EB0EEE" w14:textId="77777777" w:rsidTr="00F621DB">
        <w:tc>
          <w:tcPr>
            <w:tcW w:w="4814" w:type="dxa"/>
          </w:tcPr>
          <w:p w14:paraId="3EE5ED2E" w14:textId="77777777" w:rsidR="00F621DB" w:rsidRDefault="00301D04" w:rsidP="00301D04">
            <w:r>
              <w:t>Atsparumas</w:t>
            </w:r>
          </w:p>
        </w:tc>
        <w:tc>
          <w:tcPr>
            <w:tcW w:w="4814" w:type="dxa"/>
          </w:tcPr>
          <w:p w14:paraId="15C8D6F4" w14:textId="77777777" w:rsidR="00F621DB" w:rsidRDefault="00301D04" w:rsidP="001153FB">
            <w:r>
              <w:t>1,0 mg +- 0,9</w:t>
            </w:r>
          </w:p>
        </w:tc>
      </w:tr>
      <w:tr w:rsidR="00301D04" w14:paraId="731F48DB" w14:textId="77777777" w:rsidTr="00F621DB">
        <w:tc>
          <w:tcPr>
            <w:tcW w:w="4814" w:type="dxa"/>
          </w:tcPr>
          <w:p w14:paraId="58A89474" w14:textId="77777777" w:rsidR="00301D04" w:rsidRDefault="00301D04" w:rsidP="001153FB">
            <w:r>
              <w:t>Bandymų standartai</w:t>
            </w:r>
          </w:p>
        </w:tc>
        <w:tc>
          <w:tcPr>
            <w:tcW w:w="4814" w:type="dxa"/>
          </w:tcPr>
          <w:p w14:paraId="565417BB" w14:textId="77777777" w:rsidR="00301D04" w:rsidRPr="00301D04" w:rsidRDefault="00301D04" w:rsidP="001153FB">
            <w:pPr>
              <w:rPr>
                <w:lang w:val="en-US"/>
              </w:rPr>
            </w:pPr>
            <w:r>
              <w:t xml:space="preserve">EN </w:t>
            </w:r>
            <w:r>
              <w:rPr>
                <w:lang w:val="en-US"/>
              </w:rPr>
              <w:t>13036-4, EN1569</w:t>
            </w:r>
          </w:p>
        </w:tc>
      </w:tr>
    </w:tbl>
    <w:p w14:paraId="123AF74B" w14:textId="77777777" w:rsidR="00F621DB" w:rsidRDefault="005114F8" w:rsidP="001153FB">
      <w:r>
        <w:rPr>
          <w:noProof/>
          <w:lang w:eastAsia="lt-LT"/>
        </w:rPr>
        <w:lastRenderedPageBreak/>
        <w:drawing>
          <wp:inline distT="0" distB="0" distL="0" distR="0" wp14:anchorId="016C7485" wp14:editId="38BEC08C">
            <wp:extent cx="3578719" cy="2686050"/>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582397" cy="2688810"/>
                    </a:xfrm>
                    <a:prstGeom prst="rect">
                      <a:avLst/>
                    </a:prstGeom>
                  </pic:spPr>
                </pic:pic>
              </a:graphicData>
            </a:graphic>
          </wp:inline>
        </w:drawing>
      </w:r>
    </w:p>
    <w:p w14:paraId="7B2DA3ED" w14:textId="77777777" w:rsidR="00F621DB" w:rsidRPr="005114F8" w:rsidRDefault="005114F8" w:rsidP="001153FB">
      <w:pPr>
        <w:rPr>
          <w:i/>
        </w:rPr>
      </w:pPr>
      <w:r w:rsidRPr="005114F8">
        <w:rPr>
          <w:i/>
        </w:rPr>
        <w:t>*Tik vaizdinis pavyzdys, o ne konkretus gaminio vaizdas.</w:t>
      </w:r>
    </w:p>
    <w:p w14:paraId="20F6B755" w14:textId="77777777" w:rsidR="00F621DB" w:rsidRPr="005114F8" w:rsidRDefault="00301D04" w:rsidP="001153FB">
      <w:pPr>
        <w:rPr>
          <w:b/>
          <w:lang w:val="en-US"/>
        </w:rPr>
      </w:pPr>
      <w:r w:rsidRPr="005114F8">
        <w:rPr>
          <w:b/>
        </w:rPr>
        <w:t>Mini futbolo vartai (</w:t>
      </w:r>
      <w:r w:rsidRPr="005114F8">
        <w:rPr>
          <w:b/>
          <w:lang w:val="en-US"/>
        </w:rPr>
        <w:t xml:space="preserve">2 </w:t>
      </w:r>
      <w:proofErr w:type="spellStart"/>
      <w:r w:rsidRPr="005114F8">
        <w:rPr>
          <w:b/>
          <w:lang w:val="en-US"/>
        </w:rPr>
        <w:t>vnt</w:t>
      </w:r>
      <w:proofErr w:type="spellEnd"/>
      <w:r w:rsidRPr="005114F8">
        <w:rPr>
          <w:b/>
          <w:lang w:val="en-US"/>
        </w:rPr>
        <w:t>)</w:t>
      </w:r>
    </w:p>
    <w:p w14:paraId="33E3F1A6" w14:textId="77777777" w:rsidR="00301D04" w:rsidRDefault="00301D04" w:rsidP="001153FB">
      <w:pPr>
        <w:rPr>
          <w:lang w:val="en-US"/>
        </w:rPr>
      </w:pPr>
    </w:p>
    <w:tbl>
      <w:tblPr>
        <w:tblStyle w:val="Lentelstinklelis"/>
        <w:tblW w:w="0" w:type="auto"/>
        <w:tblLook w:val="04A0" w:firstRow="1" w:lastRow="0" w:firstColumn="1" w:lastColumn="0" w:noHBand="0" w:noVBand="1"/>
      </w:tblPr>
      <w:tblGrid>
        <w:gridCol w:w="4814"/>
        <w:gridCol w:w="4814"/>
      </w:tblGrid>
      <w:tr w:rsidR="00301D04" w14:paraId="3E8B3D69" w14:textId="77777777" w:rsidTr="00CC352B">
        <w:tc>
          <w:tcPr>
            <w:tcW w:w="4814" w:type="dxa"/>
          </w:tcPr>
          <w:p w14:paraId="4ABA48DE" w14:textId="77777777" w:rsidR="00301D04" w:rsidRPr="00301D04" w:rsidRDefault="00301D04" w:rsidP="00CC352B">
            <w:pPr>
              <w:rPr>
                <w:b/>
              </w:rPr>
            </w:pPr>
            <w:r w:rsidRPr="00301D04">
              <w:rPr>
                <w:b/>
              </w:rPr>
              <w:t>Sąvybė</w:t>
            </w:r>
          </w:p>
        </w:tc>
        <w:tc>
          <w:tcPr>
            <w:tcW w:w="4814" w:type="dxa"/>
          </w:tcPr>
          <w:p w14:paraId="678A4523" w14:textId="77777777" w:rsidR="00301D04" w:rsidRPr="00301D04" w:rsidRDefault="00301D04" w:rsidP="00CC352B">
            <w:pPr>
              <w:rPr>
                <w:b/>
              </w:rPr>
            </w:pPr>
            <w:r>
              <w:rPr>
                <w:b/>
              </w:rPr>
              <w:t>Reikalaujama ne prastesnių parametrų reikšmė</w:t>
            </w:r>
          </w:p>
        </w:tc>
      </w:tr>
      <w:tr w:rsidR="00301D04" w14:paraId="19650142" w14:textId="77777777" w:rsidTr="00CC352B">
        <w:tc>
          <w:tcPr>
            <w:tcW w:w="4814" w:type="dxa"/>
          </w:tcPr>
          <w:p w14:paraId="7EBFBBFC" w14:textId="77777777" w:rsidR="00301D04" w:rsidRPr="00301D04" w:rsidRDefault="00301D04" w:rsidP="00CC352B">
            <w:r>
              <w:rPr>
                <w:lang w:val="en-US"/>
              </w:rPr>
              <w:t>Med</w:t>
            </w:r>
            <w:r>
              <w:t>žiaga</w:t>
            </w:r>
          </w:p>
        </w:tc>
        <w:tc>
          <w:tcPr>
            <w:tcW w:w="4814" w:type="dxa"/>
          </w:tcPr>
          <w:p w14:paraId="1C9BA065" w14:textId="77777777" w:rsidR="00301D04" w:rsidRDefault="005114F8" w:rsidP="00301D04">
            <w:r>
              <w:t>P</w:t>
            </w:r>
            <w:r w:rsidR="00301D04">
              <w:t>lienas</w:t>
            </w:r>
          </w:p>
        </w:tc>
      </w:tr>
      <w:tr w:rsidR="00301D04" w14:paraId="07070074" w14:textId="77777777" w:rsidTr="00CC352B">
        <w:tc>
          <w:tcPr>
            <w:tcW w:w="4814" w:type="dxa"/>
          </w:tcPr>
          <w:p w14:paraId="52EE0E27" w14:textId="77777777" w:rsidR="00301D04" w:rsidRDefault="00301D04" w:rsidP="00CC352B">
            <w:r>
              <w:t>Vartų matmenys</w:t>
            </w:r>
          </w:p>
        </w:tc>
        <w:tc>
          <w:tcPr>
            <w:tcW w:w="4814" w:type="dxa"/>
          </w:tcPr>
          <w:p w14:paraId="11A1CB75" w14:textId="77777777" w:rsidR="00301D04" w:rsidRPr="00F621DB" w:rsidRDefault="00301D04" w:rsidP="00CC352B">
            <w:pPr>
              <w:rPr>
                <w:lang w:val="en-US"/>
              </w:rPr>
            </w:pPr>
            <w:r>
              <w:rPr>
                <w:lang w:val="en-US"/>
              </w:rPr>
              <w:t>3x2m</w:t>
            </w:r>
          </w:p>
        </w:tc>
      </w:tr>
      <w:tr w:rsidR="00301D04" w14:paraId="7F08194D" w14:textId="77777777" w:rsidTr="00CC352B">
        <w:tc>
          <w:tcPr>
            <w:tcW w:w="4814" w:type="dxa"/>
          </w:tcPr>
          <w:p w14:paraId="32A9176A" w14:textId="77777777" w:rsidR="00301D04" w:rsidRDefault="00301D04" w:rsidP="00CC352B">
            <w:r>
              <w:t>Svoris</w:t>
            </w:r>
          </w:p>
        </w:tc>
        <w:tc>
          <w:tcPr>
            <w:tcW w:w="4814" w:type="dxa"/>
          </w:tcPr>
          <w:p w14:paraId="1BF41CF8" w14:textId="77777777" w:rsidR="00301D04" w:rsidRDefault="00301D04" w:rsidP="00CC352B">
            <w:r>
              <w:t>50kg</w:t>
            </w:r>
          </w:p>
        </w:tc>
      </w:tr>
      <w:tr w:rsidR="00301D04" w14:paraId="08BF461C" w14:textId="77777777" w:rsidTr="00CC352B">
        <w:tc>
          <w:tcPr>
            <w:tcW w:w="4814" w:type="dxa"/>
          </w:tcPr>
          <w:p w14:paraId="74BF9C8D" w14:textId="77777777" w:rsidR="00301D04" w:rsidRPr="00301D04" w:rsidRDefault="00301D04" w:rsidP="00CC352B">
            <w:r>
              <w:rPr>
                <w:lang w:val="en-US"/>
              </w:rPr>
              <w:t>Vart</w:t>
            </w:r>
            <w:r>
              <w:t>ų gylis</w:t>
            </w:r>
          </w:p>
        </w:tc>
        <w:tc>
          <w:tcPr>
            <w:tcW w:w="4814" w:type="dxa"/>
          </w:tcPr>
          <w:p w14:paraId="75E5B78B" w14:textId="77777777" w:rsidR="00301D04" w:rsidRPr="005114F8" w:rsidRDefault="005114F8" w:rsidP="00CC352B">
            <w:pPr>
              <w:rPr>
                <w:lang w:val="en-US"/>
              </w:rPr>
            </w:pPr>
            <w:r>
              <w:rPr>
                <w:lang w:val="en-US"/>
              </w:rPr>
              <w:t xml:space="preserve">100 cm </w:t>
            </w:r>
            <w:proofErr w:type="spellStart"/>
            <w:r>
              <w:rPr>
                <w:lang w:val="en-US"/>
              </w:rPr>
              <w:t>apa</w:t>
            </w:r>
            <w:r>
              <w:t>čioje</w:t>
            </w:r>
            <w:proofErr w:type="spellEnd"/>
            <w:r>
              <w:t xml:space="preserve">, viršuje </w:t>
            </w:r>
            <w:r>
              <w:rPr>
                <w:lang w:val="en-US"/>
              </w:rPr>
              <w:t>80 cm</w:t>
            </w:r>
          </w:p>
        </w:tc>
      </w:tr>
      <w:tr w:rsidR="00301D04" w14:paraId="54D4F208" w14:textId="77777777" w:rsidTr="00CC352B">
        <w:tc>
          <w:tcPr>
            <w:tcW w:w="4814" w:type="dxa"/>
          </w:tcPr>
          <w:p w14:paraId="2CF16854" w14:textId="77777777" w:rsidR="00301D04" w:rsidRDefault="005114F8" w:rsidP="00CC352B">
            <w:r>
              <w:t>Tinklas</w:t>
            </w:r>
          </w:p>
        </w:tc>
        <w:tc>
          <w:tcPr>
            <w:tcW w:w="4814" w:type="dxa"/>
          </w:tcPr>
          <w:p w14:paraId="443C3548" w14:textId="77777777" w:rsidR="00301D04" w:rsidRPr="00F621DB" w:rsidRDefault="005114F8" w:rsidP="00CC352B">
            <w:pPr>
              <w:rPr>
                <w:lang w:val="en-US"/>
              </w:rPr>
            </w:pPr>
            <w:r>
              <w:rPr>
                <w:lang w:val="en-US"/>
              </w:rPr>
              <w:t>Taip</w:t>
            </w:r>
          </w:p>
        </w:tc>
      </w:tr>
    </w:tbl>
    <w:p w14:paraId="085605CF" w14:textId="77777777" w:rsidR="00301D04" w:rsidRDefault="005114F8" w:rsidP="001153FB">
      <w:r>
        <w:rPr>
          <w:noProof/>
          <w:lang w:eastAsia="lt-LT"/>
        </w:rPr>
        <w:drawing>
          <wp:inline distT="0" distB="0" distL="0" distR="0" wp14:anchorId="08ED977A" wp14:editId="1DD8CF61">
            <wp:extent cx="3190875" cy="25431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190875" cy="2543175"/>
                    </a:xfrm>
                    <a:prstGeom prst="rect">
                      <a:avLst/>
                    </a:prstGeom>
                  </pic:spPr>
                </pic:pic>
              </a:graphicData>
            </a:graphic>
          </wp:inline>
        </w:drawing>
      </w:r>
    </w:p>
    <w:p w14:paraId="67299510" w14:textId="77777777" w:rsidR="005114F8" w:rsidRDefault="005114F8" w:rsidP="005114F8">
      <w:pPr>
        <w:rPr>
          <w:i/>
        </w:rPr>
      </w:pPr>
      <w:r w:rsidRPr="005114F8">
        <w:rPr>
          <w:i/>
        </w:rPr>
        <w:t>*Tik vaizdinis pavyzdys, o ne konkretus gaminio vaizdas.</w:t>
      </w:r>
    </w:p>
    <w:p w14:paraId="41486FDD" w14:textId="77777777" w:rsidR="005114F8" w:rsidRDefault="005114F8" w:rsidP="005114F8">
      <w:pPr>
        <w:rPr>
          <w:i/>
        </w:rPr>
      </w:pPr>
    </w:p>
    <w:p w14:paraId="12F83E17" w14:textId="77777777" w:rsidR="005114F8" w:rsidRDefault="005114F8" w:rsidP="005114F8">
      <w:pPr>
        <w:rPr>
          <w:b/>
        </w:rPr>
      </w:pPr>
      <w:r>
        <w:rPr>
          <w:b/>
        </w:rPr>
        <w:t>Krepšinio stovas</w:t>
      </w:r>
    </w:p>
    <w:tbl>
      <w:tblPr>
        <w:tblStyle w:val="Lentelstinklelis"/>
        <w:tblW w:w="0" w:type="auto"/>
        <w:tblLook w:val="04A0" w:firstRow="1" w:lastRow="0" w:firstColumn="1" w:lastColumn="0" w:noHBand="0" w:noVBand="1"/>
      </w:tblPr>
      <w:tblGrid>
        <w:gridCol w:w="4814"/>
        <w:gridCol w:w="4814"/>
      </w:tblGrid>
      <w:tr w:rsidR="005114F8" w14:paraId="5D392FF1" w14:textId="77777777" w:rsidTr="00CC352B">
        <w:tc>
          <w:tcPr>
            <w:tcW w:w="4814" w:type="dxa"/>
          </w:tcPr>
          <w:p w14:paraId="5872B2CC" w14:textId="77777777" w:rsidR="005114F8" w:rsidRPr="00301D04" w:rsidRDefault="005114F8" w:rsidP="00CC352B">
            <w:pPr>
              <w:rPr>
                <w:b/>
              </w:rPr>
            </w:pPr>
            <w:r w:rsidRPr="00301D04">
              <w:rPr>
                <w:b/>
              </w:rPr>
              <w:t>Sąvybė</w:t>
            </w:r>
          </w:p>
        </w:tc>
        <w:tc>
          <w:tcPr>
            <w:tcW w:w="4814" w:type="dxa"/>
          </w:tcPr>
          <w:p w14:paraId="43423006" w14:textId="77777777" w:rsidR="005114F8" w:rsidRPr="00301D04" w:rsidRDefault="005114F8" w:rsidP="00CC352B">
            <w:pPr>
              <w:rPr>
                <w:b/>
              </w:rPr>
            </w:pPr>
            <w:r>
              <w:rPr>
                <w:b/>
              </w:rPr>
              <w:t>Reikalaujama ne prastesnių parametrų reikšmė</w:t>
            </w:r>
          </w:p>
        </w:tc>
      </w:tr>
      <w:tr w:rsidR="005114F8" w14:paraId="22A1C37F" w14:textId="77777777" w:rsidTr="00CC352B">
        <w:tc>
          <w:tcPr>
            <w:tcW w:w="4814" w:type="dxa"/>
          </w:tcPr>
          <w:p w14:paraId="75F1219D" w14:textId="77777777" w:rsidR="005114F8" w:rsidRPr="005114F8" w:rsidRDefault="005114F8" w:rsidP="00CC352B">
            <w:r>
              <w:t>Reguliuojamas aukštis</w:t>
            </w:r>
          </w:p>
        </w:tc>
        <w:tc>
          <w:tcPr>
            <w:tcW w:w="4814" w:type="dxa"/>
          </w:tcPr>
          <w:p w14:paraId="3EA387E9" w14:textId="77777777" w:rsidR="005114F8" w:rsidRPr="005114F8" w:rsidRDefault="005114F8" w:rsidP="00CC352B">
            <w:r>
              <w:t>Taip</w:t>
            </w:r>
          </w:p>
        </w:tc>
      </w:tr>
      <w:tr w:rsidR="005114F8" w14:paraId="30F10895" w14:textId="77777777" w:rsidTr="00CC352B">
        <w:tc>
          <w:tcPr>
            <w:tcW w:w="4814" w:type="dxa"/>
          </w:tcPr>
          <w:p w14:paraId="32D5AE69" w14:textId="77777777" w:rsidR="005114F8" w:rsidRPr="005114F8" w:rsidRDefault="005114F8" w:rsidP="00CC352B">
            <w:r>
              <w:t>Įbetonuojamas</w:t>
            </w:r>
          </w:p>
        </w:tc>
        <w:tc>
          <w:tcPr>
            <w:tcW w:w="4814" w:type="dxa"/>
          </w:tcPr>
          <w:p w14:paraId="4A90D2BA" w14:textId="77777777" w:rsidR="005114F8" w:rsidRPr="005114F8" w:rsidRDefault="005114F8" w:rsidP="00CC352B">
            <w:r>
              <w:t>Taip</w:t>
            </w:r>
          </w:p>
        </w:tc>
      </w:tr>
      <w:tr w:rsidR="00C57B50" w14:paraId="34A8F2A5" w14:textId="77777777" w:rsidTr="00CC352B">
        <w:tc>
          <w:tcPr>
            <w:tcW w:w="4814" w:type="dxa"/>
          </w:tcPr>
          <w:p w14:paraId="29E2FBE5" w14:textId="77777777" w:rsidR="00C57B50" w:rsidRDefault="00C57B50" w:rsidP="00CC352B">
            <w:r>
              <w:t>Įbetonuojama gilzė</w:t>
            </w:r>
          </w:p>
        </w:tc>
        <w:tc>
          <w:tcPr>
            <w:tcW w:w="4814" w:type="dxa"/>
          </w:tcPr>
          <w:p w14:paraId="03E649C6" w14:textId="77777777" w:rsidR="00C57B50" w:rsidRDefault="00C57B50" w:rsidP="00CC352B">
            <w:r>
              <w:t>Taip</w:t>
            </w:r>
          </w:p>
        </w:tc>
      </w:tr>
      <w:tr w:rsidR="005114F8" w14:paraId="64467828" w14:textId="77777777" w:rsidTr="00CC352B">
        <w:tc>
          <w:tcPr>
            <w:tcW w:w="4814" w:type="dxa"/>
          </w:tcPr>
          <w:p w14:paraId="507162E1" w14:textId="77777777" w:rsidR="005114F8" w:rsidRPr="005114F8" w:rsidRDefault="005114F8" w:rsidP="00CC352B">
            <w:r>
              <w:t>Aukštis nuo</w:t>
            </w:r>
          </w:p>
        </w:tc>
        <w:tc>
          <w:tcPr>
            <w:tcW w:w="4814" w:type="dxa"/>
          </w:tcPr>
          <w:p w14:paraId="28EB41C2" w14:textId="77777777" w:rsidR="005114F8" w:rsidRPr="005114F8" w:rsidRDefault="005114F8" w:rsidP="00CC352B">
            <w:pPr>
              <w:rPr>
                <w:lang w:val="en-US"/>
              </w:rPr>
            </w:pPr>
            <w:r>
              <w:rPr>
                <w:lang w:val="en-US"/>
              </w:rPr>
              <w:t xml:space="preserve">100 </w:t>
            </w:r>
            <w:proofErr w:type="spellStart"/>
            <w:r>
              <w:rPr>
                <w:lang w:val="en-US"/>
              </w:rPr>
              <w:t>iki</w:t>
            </w:r>
            <w:proofErr w:type="spellEnd"/>
            <w:r>
              <w:rPr>
                <w:lang w:val="en-US"/>
              </w:rPr>
              <w:t xml:space="preserve"> 305 cm</w:t>
            </w:r>
          </w:p>
        </w:tc>
      </w:tr>
      <w:tr w:rsidR="005114F8" w14:paraId="6D5473BF" w14:textId="77777777" w:rsidTr="00CC352B">
        <w:tc>
          <w:tcPr>
            <w:tcW w:w="4814" w:type="dxa"/>
          </w:tcPr>
          <w:p w14:paraId="7E7C77B6" w14:textId="77777777" w:rsidR="005114F8" w:rsidRPr="005114F8" w:rsidRDefault="005114F8" w:rsidP="00CC352B">
            <w:r>
              <w:t>Medžiaga</w:t>
            </w:r>
          </w:p>
        </w:tc>
        <w:tc>
          <w:tcPr>
            <w:tcW w:w="4814" w:type="dxa"/>
          </w:tcPr>
          <w:p w14:paraId="08097183" w14:textId="77777777" w:rsidR="005114F8" w:rsidRPr="005114F8" w:rsidRDefault="005114F8" w:rsidP="00CC352B">
            <w:r>
              <w:t>Plieno profilis</w:t>
            </w:r>
          </w:p>
        </w:tc>
      </w:tr>
      <w:tr w:rsidR="005114F8" w14:paraId="0FD31D88" w14:textId="77777777" w:rsidTr="00CC352B">
        <w:tc>
          <w:tcPr>
            <w:tcW w:w="4814" w:type="dxa"/>
          </w:tcPr>
          <w:p w14:paraId="5BE95953" w14:textId="77777777" w:rsidR="005114F8" w:rsidRPr="005114F8" w:rsidRDefault="005114F8" w:rsidP="00CC352B">
            <w:r>
              <w:t>Krepšinio lenta</w:t>
            </w:r>
          </w:p>
        </w:tc>
        <w:tc>
          <w:tcPr>
            <w:tcW w:w="4814" w:type="dxa"/>
          </w:tcPr>
          <w:p w14:paraId="2214B792" w14:textId="77777777" w:rsidR="005114F8" w:rsidRPr="005114F8" w:rsidRDefault="005114F8" w:rsidP="00CC352B">
            <w:pPr>
              <w:rPr>
                <w:lang w:val="en-US"/>
              </w:rPr>
            </w:pPr>
            <w:r>
              <w:rPr>
                <w:lang w:val="en-US"/>
              </w:rPr>
              <w:t>120x90 cm</w:t>
            </w:r>
          </w:p>
        </w:tc>
      </w:tr>
      <w:tr w:rsidR="005114F8" w14:paraId="6BF63F18" w14:textId="77777777" w:rsidTr="00CC352B">
        <w:tc>
          <w:tcPr>
            <w:tcW w:w="4814" w:type="dxa"/>
          </w:tcPr>
          <w:p w14:paraId="31209471" w14:textId="77777777" w:rsidR="005114F8" w:rsidRDefault="005114F8" w:rsidP="00CC352B">
            <w:r>
              <w:lastRenderedPageBreak/>
              <w:t>Atstumas nuo stovo iki lentos</w:t>
            </w:r>
          </w:p>
        </w:tc>
        <w:tc>
          <w:tcPr>
            <w:tcW w:w="4814" w:type="dxa"/>
          </w:tcPr>
          <w:p w14:paraId="49EB8911" w14:textId="77777777" w:rsidR="005114F8" w:rsidRDefault="005114F8" w:rsidP="00CC352B">
            <w:pPr>
              <w:rPr>
                <w:lang w:val="en-US"/>
              </w:rPr>
            </w:pPr>
            <w:r>
              <w:rPr>
                <w:lang w:val="en-US"/>
              </w:rPr>
              <w:t>50 cm</w:t>
            </w:r>
          </w:p>
        </w:tc>
      </w:tr>
      <w:tr w:rsidR="005114F8" w14:paraId="5BCCE8C2" w14:textId="77777777" w:rsidTr="00CC352B">
        <w:tc>
          <w:tcPr>
            <w:tcW w:w="4814" w:type="dxa"/>
          </w:tcPr>
          <w:p w14:paraId="60DF6777" w14:textId="77777777" w:rsidR="005114F8" w:rsidRDefault="005114F8" w:rsidP="00CC352B">
            <w:r>
              <w:t>Atsparumas atmosferos poveikiui</w:t>
            </w:r>
          </w:p>
        </w:tc>
        <w:tc>
          <w:tcPr>
            <w:tcW w:w="4814" w:type="dxa"/>
          </w:tcPr>
          <w:p w14:paraId="759121DC" w14:textId="77777777" w:rsidR="005114F8" w:rsidRDefault="005114F8" w:rsidP="00CC352B">
            <w:pPr>
              <w:rPr>
                <w:lang w:val="en-US"/>
              </w:rPr>
            </w:pPr>
            <w:r>
              <w:rPr>
                <w:lang w:val="en-US"/>
              </w:rPr>
              <w:t>Taip</w:t>
            </w:r>
          </w:p>
        </w:tc>
      </w:tr>
      <w:tr w:rsidR="00C57B50" w14:paraId="066C278E" w14:textId="77777777" w:rsidTr="00CC352B">
        <w:tc>
          <w:tcPr>
            <w:tcW w:w="4814" w:type="dxa"/>
          </w:tcPr>
          <w:p w14:paraId="5F0A53C9" w14:textId="77777777" w:rsidR="00C57B50" w:rsidRDefault="00C57B50" w:rsidP="00CC352B">
            <w:r>
              <w:t>Lanko medžiaga</w:t>
            </w:r>
          </w:p>
        </w:tc>
        <w:tc>
          <w:tcPr>
            <w:tcW w:w="4814" w:type="dxa"/>
          </w:tcPr>
          <w:p w14:paraId="2A3D22C8" w14:textId="77777777" w:rsidR="00C57B50" w:rsidRDefault="00C57B50" w:rsidP="00CC352B">
            <w:pPr>
              <w:rPr>
                <w:lang w:val="en-US"/>
              </w:rPr>
            </w:pPr>
            <w:proofErr w:type="spellStart"/>
            <w:r>
              <w:rPr>
                <w:lang w:val="en-US"/>
              </w:rPr>
              <w:t>Kalibruotas</w:t>
            </w:r>
            <w:proofErr w:type="spellEnd"/>
            <w:r>
              <w:rPr>
                <w:lang w:val="en-US"/>
              </w:rPr>
              <w:t xml:space="preserve"> 18mm </w:t>
            </w:r>
            <w:proofErr w:type="spellStart"/>
            <w:r>
              <w:rPr>
                <w:lang w:val="en-US"/>
              </w:rPr>
              <w:t>plieno</w:t>
            </w:r>
            <w:proofErr w:type="spellEnd"/>
            <w:r>
              <w:rPr>
                <w:lang w:val="en-US"/>
              </w:rPr>
              <w:t xml:space="preserve"> </w:t>
            </w:r>
            <w:proofErr w:type="spellStart"/>
            <w:r>
              <w:rPr>
                <w:lang w:val="en-US"/>
              </w:rPr>
              <w:t>strypas</w:t>
            </w:r>
            <w:proofErr w:type="spellEnd"/>
          </w:p>
        </w:tc>
      </w:tr>
    </w:tbl>
    <w:p w14:paraId="7E361E57" w14:textId="77777777" w:rsidR="005114F8" w:rsidRDefault="00C57B50" w:rsidP="005114F8">
      <w:pPr>
        <w:rPr>
          <w:b/>
        </w:rPr>
      </w:pPr>
      <w:r>
        <w:rPr>
          <w:noProof/>
          <w:lang w:eastAsia="lt-LT"/>
        </w:rPr>
        <w:drawing>
          <wp:inline distT="0" distB="0" distL="0" distR="0" wp14:anchorId="21988E96" wp14:editId="74A2DBDE">
            <wp:extent cx="2524125" cy="48387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524125" cy="4838700"/>
                    </a:xfrm>
                    <a:prstGeom prst="rect">
                      <a:avLst/>
                    </a:prstGeom>
                  </pic:spPr>
                </pic:pic>
              </a:graphicData>
            </a:graphic>
          </wp:inline>
        </w:drawing>
      </w:r>
    </w:p>
    <w:p w14:paraId="7D36F2CD" w14:textId="77777777" w:rsidR="00C57B50" w:rsidRDefault="00C57B50" w:rsidP="00C57B50">
      <w:pPr>
        <w:rPr>
          <w:i/>
        </w:rPr>
      </w:pPr>
      <w:r w:rsidRPr="005114F8">
        <w:rPr>
          <w:i/>
        </w:rPr>
        <w:t>*Tik vaizdinis pavyzdys, o ne konkretus gaminio vaizdas.</w:t>
      </w:r>
    </w:p>
    <w:sectPr w:rsidR="00C57B50" w:rsidSect="00165884">
      <w:pgSz w:w="11906" w:h="16838"/>
      <w:pgMar w:top="568"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13BD2"/>
    <w:multiLevelType w:val="hybridMultilevel"/>
    <w:tmpl w:val="83E8051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25B1BA4"/>
    <w:multiLevelType w:val="multilevel"/>
    <w:tmpl w:val="1ABC0E0A"/>
    <w:lvl w:ilvl="0">
      <w:start w:val="2"/>
      <w:numFmt w:val="decimal"/>
      <w:lvlText w:val="%1."/>
      <w:lvlJc w:val="left"/>
      <w:pPr>
        <w:ind w:left="720" w:hanging="720"/>
      </w:pPr>
      <w:rPr>
        <w:rFonts w:hint="default"/>
      </w:rPr>
    </w:lvl>
    <w:lvl w:ilvl="1">
      <w:start w:val="3"/>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2" w15:restartNumberingAfterBreak="0">
    <w:nsid w:val="04C5277F"/>
    <w:multiLevelType w:val="hybridMultilevel"/>
    <w:tmpl w:val="A1AAA9E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B7A6C18"/>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1E93112"/>
    <w:multiLevelType w:val="hybridMultilevel"/>
    <w:tmpl w:val="A1AAA9E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30EF703F"/>
    <w:multiLevelType w:val="hybridMultilevel"/>
    <w:tmpl w:val="A1AAA9E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41285DA1"/>
    <w:multiLevelType w:val="hybridMultilevel"/>
    <w:tmpl w:val="A78409E0"/>
    <w:lvl w:ilvl="0" w:tplc="E8BC28D4">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7" w15:restartNumberingAfterBreak="0">
    <w:nsid w:val="4D5574DE"/>
    <w:multiLevelType w:val="hybridMultilevel"/>
    <w:tmpl w:val="F6A4B20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503F411A"/>
    <w:multiLevelType w:val="hybridMultilevel"/>
    <w:tmpl w:val="A75874C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52FF5964"/>
    <w:multiLevelType w:val="hybridMultilevel"/>
    <w:tmpl w:val="A1AAA9E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588115AA"/>
    <w:multiLevelType w:val="hybridMultilevel"/>
    <w:tmpl w:val="DFF2C860"/>
    <w:lvl w:ilvl="0" w:tplc="2FE02C36">
      <w:start w:val="1"/>
      <w:numFmt w:val="decimal"/>
      <w:lvlText w:val="2.%1."/>
      <w:lvlJc w:val="left"/>
      <w:pPr>
        <w:ind w:left="720" w:hanging="360"/>
      </w:pPr>
      <w:rPr>
        <w:color w:val="auto"/>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1" w15:restartNumberingAfterBreak="0">
    <w:nsid w:val="59670A9C"/>
    <w:multiLevelType w:val="hybridMultilevel"/>
    <w:tmpl w:val="A58441B8"/>
    <w:lvl w:ilvl="0" w:tplc="7F4C28F6">
      <w:start w:val="1"/>
      <w:numFmt w:val="decimal"/>
      <w:lvlText w:val="%1."/>
      <w:lvlJc w:val="left"/>
      <w:pPr>
        <w:ind w:left="720" w:hanging="360"/>
      </w:pPr>
      <w:rPr>
        <w:rFonts w:ascii="Times New Roman" w:hAnsi="Times New Roman" w:cs="Times New Roman"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2" w15:restartNumberingAfterBreak="0">
    <w:nsid w:val="5E90176E"/>
    <w:multiLevelType w:val="hybridMultilevel"/>
    <w:tmpl w:val="79D8E986"/>
    <w:lvl w:ilvl="0" w:tplc="83BC55A8">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num w:numId="1" w16cid:durableId="1267152491">
    <w:abstractNumId w:val="8"/>
  </w:num>
  <w:num w:numId="2" w16cid:durableId="210852712">
    <w:abstractNumId w:val="3"/>
  </w:num>
  <w:num w:numId="3" w16cid:durableId="443885483">
    <w:abstractNumId w:val="6"/>
  </w:num>
  <w:num w:numId="4" w16cid:durableId="130555050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713418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487160266">
    <w:abstractNumId w:val="9"/>
  </w:num>
  <w:num w:numId="7" w16cid:durableId="44305087">
    <w:abstractNumId w:val="5"/>
  </w:num>
  <w:num w:numId="8" w16cid:durableId="939221781">
    <w:abstractNumId w:val="0"/>
  </w:num>
  <w:num w:numId="9" w16cid:durableId="1627390466">
    <w:abstractNumId w:val="12"/>
  </w:num>
  <w:num w:numId="10" w16cid:durableId="309020081">
    <w:abstractNumId w:val="4"/>
  </w:num>
  <w:num w:numId="11" w16cid:durableId="2029477715">
    <w:abstractNumId w:val="2"/>
  </w:num>
  <w:num w:numId="12" w16cid:durableId="419914120">
    <w:abstractNumId w:val="7"/>
  </w:num>
  <w:num w:numId="13" w16cid:durableId="30909593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60FC"/>
    <w:rsid w:val="000261CA"/>
    <w:rsid w:val="000E7AF7"/>
    <w:rsid w:val="001136D1"/>
    <w:rsid w:val="001153FB"/>
    <w:rsid w:val="00121B34"/>
    <w:rsid w:val="00122A38"/>
    <w:rsid w:val="00152C16"/>
    <w:rsid w:val="00165884"/>
    <w:rsid w:val="0019343C"/>
    <w:rsid w:val="002E2A7E"/>
    <w:rsid w:val="00300C4C"/>
    <w:rsid w:val="00301D04"/>
    <w:rsid w:val="00315FC4"/>
    <w:rsid w:val="00367CEB"/>
    <w:rsid w:val="0040504E"/>
    <w:rsid w:val="004117D1"/>
    <w:rsid w:val="005028AA"/>
    <w:rsid w:val="005060F1"/>
    <w:rsid w:val="005114F8"/>
    <w:rsid w:val="00524E6F"/>
    <w:rsid w:val="00574515"/>
    <w:rsid w:val="005A30D4"/>
    <w:rsid w:val="005E1221"/>
    <w:rsid w:val="005F272D"/>
    <w:rsid w:val="006244AC"/>
    <w:rsid w:val="006633D5"/>
    <w:rsid w:val="006C5747"/>
    <w:rsid w:val="00733716"/>
    <w:rsid w:val="00734885"/>
    <w:rsid w:val="00786846"/>
    <w:rsid w:val="008170EB"/>
    <w:rsid w:val="0083346D"/>
    <w:rsid w:val="00835B41"/>
    <w:rsid w:val="00877E7A"/>
    <w:rsid w:val="008968DA"/>
    <w:rsid w:val="00903889"/>
    <w:rsid w:val="00931DC1"/>
    <w:rsid w:val="009A609E"/>
    <w:rsid w:val="009D40A9"/>
    <w:rsid w:val="009E1F3B"/>
    <w:rsid w:val="009E3448"/>
    <w:rsid w:val="00AA6011"/>
    <w:rsid w:val="00B5333D"/>
    <w:rsid w:val="00B77D4C"/>
    <w:rsid w:val="00BF056D"/>
    <w:rsid w:val="00C40D48"/>
    <w:rsid w:val="00C40E2B"/>
    <w:rsid w:val="00C57B50"/>
    <w:rsid w:val="00C660FC"/>
    <w:rsid w:val="00CB3F1C"/>
    <w:rsid w:val="00CD69CC"/>
    <w:rsid w:val="00D23B57"/>
    <w:rsid w:val="00D627BF"/>
    <w:rsid w:val="00DC0271"/>
    <w:rsid w:val="00E417DB"/>
    <w:rsid w:val="00E60465"/>
    <w:rsid w:val="00E72164"/>
    <w:rsid w:val="00E90C3F"/>
    <w:rsid w:val="00F170E4"/>
    <w:rsid w:val="00F3277D"/>
    <w:rsid w:val="00F5389F"/>
    <w:rsid w:val="00F621DB"/>
    <w:rsid w:val="00F7322C"/>
    <w:rsid w:val="00FD671F"/>
    <w:rsid w:val="00FE5070"/>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C1DCC4"/>
  <w15:chartTrackingRefBased/>
  <w15:docId w15:val="{BC93F57F-EDA6-4B69-93CC-BFA257A393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basedOn w:val="prastasis"/>
    <w:uiPriority w:val="34"/>
    <w:qFormat/>
    <w:rsid w:val="00C660FC"/>
    <w:pPr>
      <w:ind w:left="720"/>
      <w:contextualSpacing/>
    </w:pPr>
  </w:style>
  <w:style w:type="character" w:customStyle="1" w:styleId="normaltextrun">
    <w:name w:val="normaltextrun"/>
    <w:basedOn w:val="Numatytasispastraiposriftas"/>
    <w:rsid w:val="001153FB"/>
  </w:style>
  <w:style w:type="character" w:customStyle="1" w:styleId="eop">
    <w:name w:val="eop"/>
    <w:basedOn w:val="Numatytasispastraiposriftas"/>
    <w:rsid w:val="001153FB"/>
  </w:style>
  <w:style w:type="character" w:customStyle="1" w:styleId="ui-provider">
    <w:name w:val="ui-provider"/>
    <w:basedOn w:val="Numatytasispastraiposriftas"/>
    <w:rsid w:val="001153FB"/>
  </w:style>
  <w:style w:type="character" w:styleId="Grietas">
    <w:name w:val="Strong"/>
    <w:basedOn w:val="Numatytasispastraiposriftas"/>
    <w:uiPriority w:val="22"/>
    <w:qFormat/>
    <w:rsid w:val="001153FB"/>
    <w:rPr>
      <w:b/>
      <w:bCs/>
    </w:rPr>
  </w:style>
  <w:style w:type="table" w:styleId="Lentelstinklelis">
    <w:name w:val="Table Grid"/>
    <w:basedOn w:val="prastojilentel"/>
    <w:uiPriority w:val="39"/>
    <w:rsid w:val="00F621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semiHidden/>
    <w:unhideWhenUsed/>
    <w:rsid w:val="005114F8"/>
    <w:pPr>
      <w:spacing w:before="100" w:beforeAutospacing="1" w:after="100" w:afterAutospacing="1" w:line="240" w:lineRule="auto"/>
    </w:pPr>
    <w:rPr>
      <w:rFonts w:ascii="Times New Roman" w:eastAsia="Times New Roman" w:hAnsi="Times New Roman" w:cs="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8083704">
      <w:bodyDiv w:val="1"/>
      <w:marLeft w:val="0"/>
      <w:marRight w:val="0"/>
      <w:marTop w:val="0"/>
      <w:marBottom w:val="0"/>
      <w:divBdr>
        <w:top w:val="none" w:sz="0" w:space="0" w:color="auto"/>
        <w:left w:val="none" w:sz="0" w:space="0" w:color="auto"/>
        <w:bottom w:val="none" w:sz="0" w:space="0" w:color="auto"/>
        <w:right w:val="none" w:sz="0" w:space="0" w:color="auto"/>
      </w:divBdr>
      <w:divsChild>
        <w:div w:id="1670477952">
          <w:marLeft w:val="0"/>
          <w:marRight w:val="0"/>
          <w:marTop w:val="0"/>
          <w:marBottom w:val="0"/>
          <w:divBdr>
            <w:top w:val="none" w:sz="0" w:space="0" w:color="auto"/>
            <w:left w:val="none" w:sz="0" w:space="0" w:color="auto"/>
            <w:bottom w:val="none" w:sz="0" w:space="0" w:color="auto"/>
            <w:right w:val="none" w:sz="0" w:space="0" w:color="auto"/>
          </w:divBdr>
          <w:divsChild>
            <w:div w:id="2128742466">
              <w:marLeft w:val="0"/>
              <w:marRight w:val="0"/>
              <w:marTop w:val="0"/>
              <w:marBottom w:val="0"/>
              <w:divBdr>
                <w:top w:val="none" w:sz="0" w:space="0" w:color="auto"/>
                <w:left w:val="none" w:sz="0" w:space="0" w:color="auto"/>
                <w:bottom w:val="none" w:sz="0" w:space="0" w:color="auto"/>
                <w:right w:val="none" w:sz="0" w:space="0" w:color="auto"/>
              </w:divBdr>
              <w:divsChild>
                <w:div w:id="581258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35</TotalTime>
  <Pages>6</Pages>
  <Words>5050</Words>
  <Characters>2880</Characters>
  <Application>Microsoft Office Word</Application>
  <DocSecurity>0</DocSecurity>
  <Lines>24</Lines>
  <Paragraphs>15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Benas Dob</dc:creator>
  <cp:keywords/>
  <dc:description/>
  <cp:lastModifiedBy>scbuhalterija2@gmail.com</cp:lastModifiedBy>
  <cp:revision>13</cp:revision>
  <dcterms:created xsi:type="dcterms:W3CDTF">2025-08-13T11:26:00Z</dcterms:created>
  <dcterms:modified xsi:type="dcterms:W3CDTF">2025-08-20T08:49:00Z</dcterms:modified>
</cp:coreProperties>
</file>